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7F3C" w:rsidRDefault="001B7F3C">
      <w:pPr>
        <w:jc w:val="center"/>
        <w:rPr>
          <w:rFonts w:hint="eastAsia"/>
          <w:b/>
          <w:sz w:val="44"/>
          <w:szCs w:val="44"/>
        </w:rPr>
      </w:pPr>
    </w:p>
    <w:p w:rsidR="00922DAC" w:rsidRDefault="00002B66">
      <w:pPr>
        <w:jc w:val="center"/>
        <w:rPr>
          <w:b/>
          <w:sz w:val="44"/>
          <w:szCs w:val="44"/>
        </w:rPr>
      </w:pPr>
      <w:r w:rsidRPr="00002B66">
        <w:rPr>
          <w:rFonts w:hint="eastAsia"/>
          <w:b/>
          <w:sz w:val="44"/>
          <w:szCs w:val="44"/>
        </w:rPr>
        <w:t>池州铜冠</w:t>
      </w:r>
      <w:r w:rsidR="00345ED6">
        <w:rPr>
          <w:rFonts w:hint="eastAsia"/>
          <w:b/>
          <w:sz w:val="44"/>
          <w:szCs w:val="44"/>
        </w:rPr>
        <w:t>书香苑</w:t>
      </w:r>
      <w:r w:rsidRPr="00002B66">
        <w:rPr>
          <w:rFonts w:hint="eastAsia"/>
          <w:b/>
          <w:sz w:val="44"/>
          <w:szCs w:val="44"/>
        </w:rPr>
        <w:t>13-21#</w:t>
      </w:r>
      <w:r w:rsidRPr="00002B66">
        <w:rPr>
          <w:rFonts w:hint="eastAsia"/>
          <w:b/>
          <w:sz w:val="44"/>
          <w:szCs w:val="44"/>
        </w:rPr>
        <w:t>楼及地下车库</w:t>
      </w:r>
      <w:r>
        <w:rPr>
          <w:rFonts w:hint="eastAsia"/>
          <w:b/>
          <w:sz w:val="44"/>
          <w:szCs w:val="44"/>
        </w:rPr>
        <w:t>工程</w:t>
      </w:r>
    </w:p>
    <w:p w:rsidR="001B7F3C" w:rsidRDefault="0081061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劳务分包</w:t>
      </w:r>
    </w:p>
    <w:p w:rsidR="001B7F3C" w:rsidRDefault="00810612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1B7F3C" w:rsidRDefault="00810612">
      <w:pPr>
        <w:jc w:val="center"/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（编号：</w:t>
      </w:r>
      <w:r w:rsidR="006073C2" w:rsidRPr="006073C2">
        <w:rPr>
          <w:color w:val="000000" w:themeColor="text1"/>
          <w:sz w:val="32"/>
          <w:szCs w:val="32"/>
        </w:rPr>
        <w:t xml:space="preserve">TGJA-DELW-2022- </w:t>
      </w:r>
      <w:r w:rsidR="00002B66">
        <w:rPr>
          <w:rFonts w:hint="eastAsia"/>
          <w:color w:val="000000" w:themeColor="text1"/>
          <w:sz w:val="32"/>
          <w:szCs w:val="32"/>
        </w:rPr>
        <w:t>7</w:t>
      </w:r>
      <w:r>
        <w:rPr>
          <w:rFonts w:hint="eastAsia"/>
          <w:sz w:val="32"/>
          <w:szCs w:val="32"/>
        </w:rPr>
        <w:t>）</w:t>
      </w:r>
    </w:p>
    <w:p w:rsidR="001B7F3C" w:rsidRDefault="001B7F3C">
      <w:pPr>
        <w:jc w:val="center"/>
        <w:rPr>
          <w:sz w:val="24"/>
          <w:szCs w:val="24"/>
          <w:u w:val="single"/>
        </w:rPr>
      </w:pPr>
    </w:p>
    <w:p w:rsidR="001B7F3C" w:rsidRDefault="00810612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3C" w:rsidRDefault="001B7F3C">
      <w:pPr>
        <w:ind w:firstLine="630"/>
        <w:rPr>
          <w:sz w:val="24"/>
          <w:szCs w:val="24"/>
        </w:rPr>
      </w:pPr>
    </w:p>
    <w:p w:rsidR="001B7F3C" w:rsidRDefault="001B7F3C">
      <w:pPr>
        <w:ind w:firstLine="630"/>
        <w:rPr>
          <w:sz w:val="24"/>
          <w:szCs w:val="24"/>
        </w:rPr>
      </w:pPr>
    </w:p>
    <w:p w:rsidR="001B7F3C" w:rsidRDefault="00810612">
      <w:pPr>
        <w:spacing w:line="720" w:lineRule="auto"/>
        <w:ind w:firstLineChars="200" w:firstLine="560"/>
        <w:rPr>
          <w:sz w:val="44"/>
          <w:szCs w:val="44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 w:rsidR="00922DAC" w:rsidRPr="00922DAC">
        <w:rPr>
          <w:rFonts w:hint="eastAsia"/>
          <w:sz w:val="32"/>
          <w:szCs w:val="32"/>
          <w:u w:val="single"/>
        </w:rPr>
        <w:t xml:space="preserve">  </w:t>
      </w:r>
      <w:r w:rsidR="00002B66">
        <w:rPr>
          <w:rFonts w:hint="eastAsia"/>
          <w:sz w:val="32"/>
          <w:szCs w:val="32"/>
          <w:u w:val="single"/>
        </w:rPr>
        <w:t xml:space="preserve">      </w:t>
      </w:r>
      <w:r w:rsidR="00002B66" w:rsidRPr="00002B66">
        <w:rPr>
          <w:rFonts w:hint="eastAsia"/>
          <w:sz w:val="24"/>
          <w:szCs w:val="24"/>
          <w:u w:val="single"/>
        </w:rPr>
        <w:t>池州铜冠</w:t>
      </w:r>
      <w:r w:rsidR="00345ED6">
        <w:rPr>
          <w:rFonts w:hint="eastAsia"/>
          <w:sz w:val="24"/>
          <w:szCs w:val="24"/>
          <w:u w:val="single"/>
        </w:rPr>
        <w:t>书香苑</w:t>
      </w:r>
      <w:r w:rsidR="00002B66" w:rsidRPr="00002B66">
        <w:rPr>
          <w:rFonts w:hint="eastAsia"/>
          <w:sz w:val="24"/>
          <w:szCs w:val="24"/>
          <w:u w:val="single"/>
        </w:rPr>
        <w:t>13-21#</w:t>
      </w:r>
      <w:r w:rsidR="00002B66" w:rsidRPr="00002B66">
        <w:rPr>
          <w:rFonts w:hint="eastAsia"/>
          <w:sz w:val="24"/>
          <w:szCs w:val="24"/>
          <w:u w:val="single"/>
        </w:rPr>
        <w:t>楼及地下车库工程</w:t>
      </w:r>
      <w:r w:rsidRPr="00421581">
        <w:rPr>
          <w:rFonts w:hint="eastAsia"/>
          <w:sz w:val="24"/>
          <w:szCs w:val="24"/>
          <w:u w:val="single"/>
        </w:rPr>
        <w:t>劳务分包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:rsidR="001B7F3C" w:rsidRDefault="00810612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1B7F3C" w:rsidRDefault="00810612">
      <w:pPr>
        <w:spacing w:line="720" w:lineRule="auto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</w:t>
      </w:r>
      <w:r w:rsidR="006073C2"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年</w:t>
      </w:r>
      <w:r w:rsidR="006073C2"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月</w:t>
      </w:r>
      <w:r w:rsidR="00D96297">
        <w:rPr>
          <w:rFonts w:hint="eastAsia"/>
          <w:color w:val="000000"/>
          <w:sz w:val="28"/>
          <w:szCs w:val="28"/>
          <w:u w:val="single"/>
        </w:rPr>
        <w:t>1</w:t>
      </w:r>
      <w:r w:rsidR="000A4380">
        <w:rPr>
          <w:rFonts w:hint="eastAsia"/>
          <w:color w:val="000000"/>
          <w:sz w:val="28"/>
          <w:szCs w:val="28"/>
          <w:u w:val="single"/>
        </w:rPr>
        <w:t>7</w:t>
      </w:r>
      <w:bookmarkStart w:id="0" w:name="_GoBack"/>
      <w:bookmarkEnd w:id="0"/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1B7F3C" w:rsidRDefault="001B7F3C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002B66" w:rsidRDefault="00002B66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002B66">
        <w:rPr>
          <w:rFonts w:ascii="宋体" w:hAnsi="宋体" w:hint="eastAsia"/>
          <w:b/>
          <w:bCs/>
          <w:sz w:val="32"/>
          <w:szCs w:val="32"/>
        </w:rPr>
        <w:lastRenderedPageBreak/>
        <w:t>池州铜冠</w:t>
      </w:r>
      <w:r w:rsidR="00345ED6">
        <w:rPr>
          <w:rFonts w:ascii="宋体" w:hAnsi="宋体" w:hint="eastAsia"/>
          <w:b/>
          <w:bCs/>
          <w:sz w:val="32"/>
          <w:szCs w:val="32"/>
        </w:rPr>
        <w:t>书香苑</w:t>
      </w:r>
      <w:r w:rsidRPr="00002B66">
        <w:rPr>
          <w:rFonts w:ascii="宋体" w:hAnsi="宋体" w:hint="eastAsia"/>
          <w:b/>
          <w:bCs/>
          <w:sz w:val="32"/>
          <w:szCs w:val="32"/>
        </w:rPr>
        <w:t>13-21#楼及地下车库工程</w:t>
      </w:r>
    </w:p>
    <w:p w:rsidR="001B7F3C" w:rsidRDefault="00810612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劳务招标书</w:t>
      </w:r>
    </w:p>
    <w:p w:rsidR="001B7F3C" w:rsidRDefault="00810612" w:rsidP="00393EE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控项目安全、质量、成本、进度及环境等管理，以及本工程专业施工特征要求，第二事业部提出申请</w:t>
      </w:r>
      <w:r w:rsidR="00002B66" w:rsidRPr="00002B66">
        <w:rPr>
          <w:rFonts w:hint="eastAsia"/>
          <w:b/>
          <w:color w:val="000000" w:themeColor="text1"/>
          <w:sz w:val="24"/>
          <w:szCs w:val="24"/>
          <w:u w:val="single"/>
        </w:rPr>
        <w:t>池州铜冠</w:t>
      </w:r>
      <w:r w:rsidR="00345ED6">
        <w:rPr>
          <w:rFonts w:hint="eastAsia"/>
          <w:b/>
          <w:color w:val="000000" w:themeColor="text1"/>
          <w:sz w:val="24"/>
          <w:szCs w:val="24"/>
          <w:u w:val="single"/>
        </w:rPr>
        <w:t>书香苑</w:t>
      </w:r>
      <w:r w:rsidR="00002B66" w:rsidRPr="00002B66">
        <w:rPr>
          <w:rFonts w:hint="eastAsia"/>
          <w:b/>
          <w:color w:val="000000" w:themeColor="text1"/>
          <w:sz w:val="24"/>
          <w:szCs w:val="24"/>
          <w:u w:val="single"/>
        </w:rPr>
        <w:t>13-21#</w:t>
      </w:r>
      <w:r w:rsidR="00002B66" w:rsidRPr="00002B66">
        <w:rPr>
          <w:rFonts w:hint="eastAsia"/>
          <w:b/>
          <w:color w:val="000000" w:themeColor="text1"/>
          <w:sz w:val="24"/>
          <w:szCs w:val="24"/>
          <w:u w:val="single"/>
        </w:rPr>
        <w:t>楼及地下车库工程</w:t>
      </w:r>
      <w:r>
        <w:rPr>
          <w:rFonts w:hint="eastAsia"/>
          <w:b/>
          <w:color w:val="000000" w:themeColor="text1"/>
          <w:sz w:val="24"/>
          <w:szCs w:val="24"/>
          <w:u w:val="single"/>
        </w:rPr>
        <w:t>劳务分包</w:t>
      </w:r>
      <w:r>
        <w:rPr>
          <w:rFonts w:hint="eastAsia"/>
          <w:sz w:val="24"/>
          <w:szCs w:val="24"/>
        </w:rPr>
        <w:t>进行招标。</w:t>
      </w:r>
    </w:p>
    <w:p w:rsidR="001B7F3C" w:rsidRDefault="00810612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1B7F3C" w:rsidRDefault="00810612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本次招标</w:t>
      </w:r>
      <w:r>
        <w:rPr>
          <w:rFonts w:ascii="宋体" w:hAnsi="宋体"/>
          <w:color w:val="000000"/>
          <w:sz w:val="24"/>
          <w:szCs w:val="24"/>
        </w:rPr>
        <w:t>采取</w:t>
      </w:r>
      <w:r>
        <w:rPr>
          <w:rFonts w:ascii="宋体" w:hAnsi="宋体" w:hint="eastAsia"/>
          <w:color w:val="000000"/>
          <w:sz w:val="24"/>
          <w:szCs w:val="24"/>
        </w:rPr>
        <w:t>公开招标</w:t>
      </w:r>
      <w:r>
        <w:rPr>
          <w:rFonts w:ascii="宋体" w:hAnsi="宋体"/>
          <w:color w:val="000000"/>
          <w:sz w:val="24"/>
          <w:szCs w:val="24"/>
        </w:rPr>
        <w:t>，投标单位不少于3家方</w:t>
      </w:r>
      <w:r>
        <w:rPr>
          <w:rFonts w:ascii="宋体" w:hAnsi="宋体" w:hint="eastAsia"/>
          <w:color w:val="000000"/>
          <w:sz w:val="24"/>
          <w:szCs w:val="24"/>
        </w:rPr>
        <w:t>可</w:t>
      </w:r>
      <w:r>
        <w:rPr>
          <w:rFonts w:ascii="宋体" w:hAnsi="宋体"/>
          <w:color w:val="000000"/>
          <w:sz w:val="24"/>
          <w:szCs w:val="24"/>
        </w:rPr>
        <w:t>满足开标条件</w:t>
      </w:r>
      <w:r>
        <w:rPr>
          <w:rFonts w:ascii="宋体" w:hAnsi="宋体" w:hint="eastAsia"/>
          <w:color w:val="000000"/>
          <w:sz w:val="24"/>
          <w:szCs w:val="24"/>
        </w:rPr>
        <w:t>，要求为表现良好，无安全质量事故劳务公司。</w:t>
      </w:r>
    </w:p>
    <w:p w:rsidR="001B7F3C" w:rsidRDefault="00810612">
      <w:pPr>
        <w:numPr>
          <w:ilvl w:val="0"/>
          <w:numId w:val="2"/>
        </w:num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承包方式：</w:t>
      </w:r>
      <w:r>
        <w:rPr>
          <w:rFonts w:ascii="宋体" w:hAnsi="宋体" w:hint="eastAsia"/>
          <w:color w:val="000000"/>
          <w:sz w:val="24"/>
          <w:szCs w:val="24"/>
        </w:rPr>
        <w:t>综合性班组，班组自备施工机具，项目部提供施工所需的水源、电源接驳点，由劳务队伍接驳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至施工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位置，住宿费用自行解决。</w:t>
      </w:r>
    </w:p>
    <w:p w:rsidR="001B7F3C" w:rsidRDefault="00810612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3、所需班组及劳动力人数：根据不同施工阶段，各工种要保证工期进度，视情况随时调整劳动力。施工高峰期间：班组不少于</w:t>
      </w:r>
      <w:r w:rsidR="00221F56">
        <w:rPr>
          <w:rFonts w:ascii="宋体" w:hAnsi="宋体" w:hint="eastAsia"/>
          <w:color w:val="000000" w:themeColor="text1"/>
          <w:sz w:val="24"/>
          <w:szCs w:val="24"/>
        </w:rPr>
        <w:t>300</w:t>
      </w:r>
      <w:r>
        <w:rPr>
          <w:rFonts w:ascii="宋体" w:hAnsi="宋体" w:hint="eastAsia"/>
          <w:color w:val="000000" w:themeColor="text1"/>
          <w:sz w:val="24"/>
          <w:szCs w:val="24"/>
        </w:rPr>
        <w:t>人。</w:t>
      </w:r>
    </w:p>
    <w:p w:rsidR="001B7F3C" w:rsidRDefault="00810612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4、本次招标选择队伍数量：综合性班组1个。</w:t>
      </w:r>
    </w:p>
    <w:p w:rsidR="001B7F3C" w:rsidRDefault="00810612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5A74AA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清理、整理，做好现场文明施工，达到铜陵市相关要求。</w:t>
      </w:r>
    </w:p>
    <w:p w:rsidR="00393EE1" w:rsidRPr="005E3ED8" w:rsidRDefault="00393EE1">
      <w:pPr>
        <w:spacing w:line="540" w:lineRule="exact"/>
        <w:rPr>
          <w:rFonts w:ascii="宋体" w:hAnsi="宋体"/>
          <w:color w:val="FF0000"/>
          <w:sz w:val="24"/>
          <w:szCs w:val="24"/>
        </w:rPr>
      </w:pPr>
      <w:r w:rsidRPr="00393EE1">
        <w:rPr>
          <w:rFonts w:ascii="宋体" w:hAnsi="宋体" w:hint="eastAsia"/>
          <w:color w:val="000000"/>
          <w:sz w:val="24"/>
          <w:szCs w:val="24"/>
        </w:rPr>
        <w:t>7</w:t>
      </w:r>
      <w:r w:rsidRPr="001124F6">
        <w:rPr>
          <w:rFonts w:ascii="宋体" w:hAnsi="宋体" w:hint="eastAsia"/>
          <w:color w:val="FF0000"/>
          <w:sz w:val="24"/>
          <w:szCs w:val="24"/>
        </w:rPr>
        <w:t>、</w:t>
      </w:r>
      <w:r w:rsidR="005E3ED8" w:rsidRPr="001124F6">
        <w:rPr>
          <w:rFonts w:ascii="宋体" w:hAnsi="宋体" w:hint="eastAsia"/>
          <w:color w:val="FF0000"/>
          <w:sz w:val="24"/>
          <w:szCs w:val="24"/>
        </w:rPr>
        <w:t>新进的劳务公司在投标前必须提供不少于2</w:t>
      </w:r>
      <w:r w:rsidR="009C7938">
        <w:rPr>
          <w:rFonts w:ascii="宋体" w:hAnsi="宋体" w:hint="eastAsia"/>
          <w:color w:val="FF0000"/>
          <w:sz w:val="24"/>
          <w:szCs w:val="24"/>
        </w:rPr>
        <w:t>万元的安全风险抵押金证明，由</w:t>
      </w:r>
      <w:r w:rsidR="005E3ED8" w:rsidRPr="001124F6">
        <w:rPr>
          <w:rFonts w:ascii="宋体" w:hAnsi="宋体" w:hint="eastAsia"/>
          <w:color w:val="FF0000"/>
          <w:sz w:val="24"/>
          <w:szCs w:val="24"/>
        </w:rPr>
        <w:t>财务部提供证明，否则不予投标</w:t>
      </w:r>
      <w:r w:rsidR="005E3ED8" w:rsidRPr="00393EE1">
        <w:rPr>
          <w:rFonts w:ascii="宋体" w:hAnsi="宋体" w:hint="eastAsia"/>
          <w:color w:val="000000"/>
          <w:sz w:val="24"/>
          <w:szCs w:val="24"/>
        </w:rPr>
        <w:t>。</w:t>
      </w:r>
    </w:p>
    <w:p w:rsidR="00664643" w:rsidRDefault="009C7938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</w:t>
      </w:r>
      <w:r w:rsidR="00810612">
        <w:rPr>
          <w:rFonts w:ascii="宋体" w:hAnsi="宋体"/>
          <w:color w:val="000000"/>
          <w:sz w:val="24"/>
          <w:szCs w:val="24"/>
        </w:rPr>
        <w:t>、踏勘现场联系人：</w:t>
      </w:r>
      <w:r w:rsidR="00810612">
        <w:rPr>
          <w:rFonts w:ascii="宋体" w:hAnsi="宋体" w:cs="宋体" w:hint="eastAsia"/>
          <w:color w:val="000000" w:themeColor="text1"/>
          <w:sz w:val="24"/>
          <w:szCs w:val="24"/>
        </w:rPr>
        <w:t>项目负责人：</w:t>
      </w:r>
      <w:r w:rsidR="00002B66">
        <w:rPr>
          <w:rFonts w:ascii="宋体" w:hAnsi="宋体" w:cs="宋体" w:hint="eastAsia"/>
          <w:color w:val="000000" w:themeColor="text1"/>
          <w:sz w:val="24"/>
          <w:szCs w:val="24"/>
        </w:rPr>
        <w:t>何小文</w:t>
      </w:r>
      <w:r w:rsidR="00421581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  <w:r w:rsidR="00810612">
        <w:rPr>
          <w:rFonts w:ascii="宋体" w:hAnsi="宋体" w:cs="宋体" w:hint="eastAsia"/>
          <w:color w:val="000000" w:themeColor="text1"/>
          <w:sz w:val="24"/>
          <w:szCs w:val="24"/>
        </w:rPr>
        <w:t xml:space="preserve"> 电话：</w:t>
      </w:r>
      <w:r>
        <w:rPr>
          <w:rFonts w:ascii="宋体" w:hAnsi="宋体" w:hint="eastAsia"/>
          <w:color w:val="000000"/>
          <w:sz w:val="24"/>
          <w:szCs w:val="24"/>
        </w:rPr>
        <w:t>13685621898</w:t>
      </w:r>
    </w:p>
    <w:p w:rsidR="001B7F3C" w:rsidRDefault="009C7938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 w:rsidR="00810612">
        <w:rPr>
          <w:rFonts w:ascii="宋体" w:hAnsi="宋体"/>
          <w:color w:val="000000"/>
          <w:sz w:val="24"/>
          <w:szCs w:val="24"/>
        </w:rPr>
        <w:t>、招标清单中未能包含的，但属于该子项的零星工作内容，招标人可视情况安排中标人施工。其价格可参照投标报价，或按市场原则另行协商</w:t>
      </w:r>
      <w:r w:rsidR="00810612">
        <w:rPr>
          <w:rFonts w:ascii="宋体" w:hAnsi="宋体" w:cs="Arial"/>
          <w:sz w:val="28"/>
          <w:szCs w:val="28"/>
        </w:rPr>
        <w:t>。</w:t>
      </w:r>
    </w:p>
    <w:p w:rsidR="001B7F3C" w:rsidRDefault="00810612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 w:rsidR="009C7938">
        <w:rPr>
          <w:rFonts w:ascii="宋体" w:hAnsi="宋体" w:hint="eastAsia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、工程价款计价依据及结算方式：设置最高限价，</w:t>
      </w:r>
      <w:r>
        <w:rPr>
          <w:rFonts w:hint="eastAsia"/>
          <w:sz w:val="24"/>
          <w:szCs w:val="24"/>
        </w:rPr>
        <w:t>具体见附表。</w:t>
      </w:r>
    </w:p>
    <w:p w:rsidR="001B7F3C" w:rsidRDefault="00810612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C793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自公告之日起至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</w:t>
      </w:r>
      <w:r w:rsidR="006073C2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年</w:t>
      </w:r>
      <w:r w:rsidR="006073C2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月</w:t>
      </w:r>
      <w:r w:rsidR="00A020F3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23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日9：00</w:t>
      </w:r>
      <w:r>
        <w:rPr>
          <w:rFonts w:ascii="宋体" w:hAnsi="宋体" w:cs="宋体" w:hint="eastAsia"/>
          <w:sz w:val="24"/>
          <w:szCs w:val="24"/>
        </w:rPr>
        <w:t>前，潜在投标人携带公司</w:t>
      </w:r>
      <w:r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>
        <w:rPr>
          <w:rFonts w:ascii="宋体" w:hAnsi="宋体" w:cs="宋体" w:hint="eastAsia"/>
          <w:sz w:val="24"/>
          <w:szCs w:val="24"/>
        </w:rPr>
        <w:t>到第二事业</w:t>
      </w:r>
      <w:proofErr w:type="gramStart"/>
      <w:r>
        <w:rPr>
          <w:rFonts w:ascii="宋体" w:hAnsi="宋体" w:cs="宋体" w:hint="eastAsia"/>
          <w:sz w:val="24"/>
          <w:szCs w:val="24"/>
        </w:rPr>
        <w:t>部公司</w:t>
      </w:r>
      <w:proofErr w:type="gramEnd"/>
      <w:r>
        <w:rPr>
          <w:rFonts w:ascii="宋体" w:hAnsi="宋体" w:cs="宋体" w:hint="eastAsia"/>
          <w:sz w:val="24"/>
          <w:szCs w:val="24"/>
        </w:rPr>
        <w:t>一楼经营部进行资质审查，审查通过后填写报名登记表（申明：未进行报名登记的潜在投标人，投标文件在开标时</w:t>
      </w:r>
      <w:proofErr w:type="gramStart"/>
      <w:r>
        <w:rPr>
          <w:rFonts w:ascii="宋体" w:hAnsi="宋体" w:cs="宋体" w:hint="eastAsia"/>
          <w:sz w:val="24"/>
          <w:szCs w:val="24"/>
        </w:rPr>
        <w:t>按照废标处理</w:t>
      </w:r>
      <w:proofErr w:type="gramEnd"/>
      <w:r>
        <w:rPr>
          <w:rFonts w:ascii="宋体" w:hAnsi="宋体" w:cs="宋体" w:hint="eastAsia"/>
          <w:sz w:val="24"/>
          <w:szCs w:val="24"/>
        </w:rPr>
        <w:t>）。联系人：</w:t>
      </w:r>
      <w:r>
        <w:rPr>
          <w:rFonts w:ascii="宋体" w:hAnsi="宋体" w:hint="eastAsia"/>
          <w:b/>
          <w:bCs/>
          <w:color w:val="000000"/>
          <w:szCs w:val="21"/>
        </w:rPr>
        <w:t>齐亚萍； 联系电话：15156205399</w:t>
      </w:r>
    </w:p>
    <w:p w:rsidR="001B7F3C" w:rsidRDefault="0081061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二、工期要求：</w:t>
      </w:r>
    </w:p>
    <w:p w:rsidR="001B7F3C" w:rsidRDefault="00810612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1B7F3C" w:rsidRDefault="0081061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1B7F3C" w:rsidRDefault="00810612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1、服从项目部人员的管理。</w:t>
      </w:r>
    </w:p>
    <w:p w:rsidR="001B7F3C" w:rsidRDefault="00810612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1B7F3C" w:rsidRDefault="00810612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3、劳务班组人员吃、住、行均自行解决。</w:t>
      </w:r>
    </w:p>
    <w:p w:rsidR="001B7F3C" w:rsidRDefault="00810612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4、合同条款及格式参照公司劳务分包合同协议。</w:t>
      </w:r>
    </w:p>
    <w:p w:rsidR="001B7F3C" w:rsidRDefault="0081061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1B7F3C" w:rsidRDefault="00810612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</w:t>
      </w:r>
      <w:r w:rsidR="00221F56"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 w:hint="eastAsia"/>
          <w:color w:val="000000"/>
          <w:sz w:val="24"/>
          <w:szCs w:val="24"/>
        </w:rPr>
        <w:t>%增值税专用发票。</w:t>
      </w:r>
    </w:p>
    <w:p w:rsidR="001B7F3C" w:rsidRDefault="00810612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000元违约金，情节严重招标人可终止合同并追偿。</w:t>
      </w:r>
    </w:p>
    <w:p w:rsidR="001B7F3C" w:rsidRDefault="00810612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1B7F3C" w:rsidRDefault="00810612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1、投标文件包含以下部分：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①投标人营业执照、法人身份证复印件。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t>工期、质量及安全承诺表（见附表一）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③提供施工人员名单（注明工种、年龄、保险、无犯罪证明等信息，其中特种作业人员需要提供特种作业操作证复印件）。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④施工高峰期派驻现场施工人员数量承诺函；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⑤</w:t>
      </w:r>
      <w:r>
        <w:rPr>
          <w:rFonts w:ascii="宋体" w:hAnsi="宋体"/>
          <w:color w:val="000000"/>
          <w:sz w:val="24"/>
          <w:szCs w:val="24"/>
        </w:rPr>
        <w:t>投标报价表（见附表</w:t>
      </w:r>
      <w:r>
        <w:rPr>
          <w:rFonts w:ascii="宋体" w:hAnsi="宋体" w:hint="eastAsia"/>
          <w:color w:val="000000"/>
          <w:sz w:val="24"/>
          <w:szCs w:val="24"/>
        </w:rPr>
        <w:t>二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</w:t>
      </w:r>
      <w:r>
        <w:rPr>
          <w:rFonts w:ascii="宋体" w:hAnsi="宋体"/>
          <w:color w:val="000000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color w:val="000000"/>
          <w:sz w:val="24"/>
          <w:szCs w:val="24"/>
        </w:rPr>
        <w:t>按废标处理</w:t>
      </w:r>
      <w:proofErr w:type="gramEnd"/>
      <w:r>
        <w:rPr>
          <w:rFonts w:ascii="宋体" w:hAnsi="宋体"/>
          <w:color w:val="000000"/>
          <w:sz w:val="24"/>
          <w:szCs w:val="24"/>
        </w:rPr>
        <w:t>。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2、投标文件正本一份，密封在档案袋内。在档案袋封面上盖公章并且注明工程名称、招标编号及投标公司名称，报价表上盖公章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3、投标报名：</w:t>
      </w:r>
      <w:r>
        <w:rPr>
          <w:rFonts w:ascii="宋体" w:hAnsi="宋体"/>
          <w:color w:val="000000"/>
          <w:sz w:val="24"/>
          <w:szCs w:val="24"/>
        </w:rPr>
        <w:t>铜冠建安公司</w:t>
      </w:r>
      <w:r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DD3346" w:rsidRDefault="00DD3346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报名联系人：范厚亮； 联系电话：15345622038。</w:t>
      </w:r>
    </w:p>
    <w:p w:rsidR="001B7F3C" w:rsidRDefault="00DD3346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810612">
        <w:rPr>
          <w:rFonts w:ascii="宋体" w:hAnsi="宋体" w:hint="eastAsia"/>
          <w:color w:val="000000"/>
          <w:sz w:val="24"/>
          <w:szCs w:val="24"/>
        </w:rPr>
        <w:t>标书领取人：</w:t>
      </w:r>
      <w:r w:rsidR="00664643">
        <w:rPr>
          <w:rFonts w:ascii="宋体" w:hAnsi="宋体" w:hint="eastAsia"/>
          <w:color w:val="000000"/>
          <w:sz w:val="24"/>
          <w:szCs w:val="24"/>
        </w:rPr>
        <w:t>齐亚萍</w:t>
      </w:r>
      <w:r w:rsidR="00810612">
        <w:rPr>
          <w:rFonts w:ascii="宋体" w:hAnsi="宋体"/>
          <w:color w:val="000000"/>
          <w:sz w:val="24"/>
          <w:szCs w:val="24"/>
        </w:rPr>
        <w:t>；</w:t>
      </w:r>
      <w:r w:rsidR="00810612">
        <w:rPr>
          <w:rFonts w:ascii="宋体" w:hAnsi="宋体" w:hint="eastAsia"/>
          <w:color w:val="000000"/>
          <w:sz w:val="24"/>
          <w:szCs w:val="24"/>
        </w:rPr>
        <w:t>联系电话：</w:t>
      </w:r>
      <w:r w:rsidR="00664643">
        <w:rPr>
          <w:rFonts w:ascii="宋体" w:hAnsi="宋体" w:hint="eastAsia"/>
          <w:color w:val="000000"/>
          <w:sz w:val="24"/>
          <w:szCs w:val="24"/>
        </w:rPr>
        <w:t>15156205399</w:t>
      </w:r>
      <w:r w:rsidR="00810612">
        <w:rPr>
          <w:rFonts w:ascii="宋体" w:hAnsi="宋体"/>
          <w:color w:val="000000"/>
          <w:sz w:val="24"/>
          <w:szCs w:val="24"/>
        </w:rPr>
        <w:t>。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>
        <w:rPr>
          <w:rFonts w:ascii="宋体" w:hAnsi="宋体"/>
          <w:color w:val="000000"/>
          <w:sz w:val="24"/>
          <w:szCs w:val="24"/>
        </w:rPr>
        <w:t>投标文件送达地点：铜冠建安公司</w:t>
      </w:r>
      <w:r>
        <w:rPr>
          <w:rFonts w:ascii="宋体" w:hAnsi="宋体" w:hint="eastAsia"/>
          <w:color w:val="000000"/>
          <w:sz w:val="24"/>
          <w:szCs w:val="24"/>
        </w:rPr>
        <w:t>三楼经营部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1B7F3C" w:rsidRDefault="00810612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；联系电话：18656211500。</w:t>
      </w:r>
    </w:p>
    <w:p w:rsidR="001B7F3C" w:rsidRDefault="00810612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5、投标报名截止日期：</w:t>
      </w:r>
      <w:r>
        <w:rPr>
          <w:rFonts w:ascii="宋体" w:hAnsi="宋体"/>
          <w:color w:val="000000"/>
          <w:sz w:val="24"/>
          <w:szCs w:val="24"/>
        </w:rPr>
        <w:t>202</w:t>
      </w:r>
      <w:r w:rsidR="006073C2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6073C2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月</w:t>
      </w:r>
      <w:r w:rsidR="00A020F3">
        <w:rPr>
          <w:rFonts w:ascii="宋体" w:hAnsi="宋体" w:hint="eastAsia"/>
          <w:color w:val="000000"/>
          <w:sz w:val="24"/>
          <w:szCs w:val="24"/>
        </w:rPr>
        <w:t>23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时00分。提交投标文件截止日期：202</w:t>
      </w:r>
      <w:r w:rsidR="006073C2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年</w:t>
      </w:r>
      <w:r w:rsidR="006073C2"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月</w:t>
      </w:r>
      <w:r w:rsidR="00A020F3">
        <w:rPr>
          <w:rFonts w:ascii="宋体" w:hAnsi="宋体" w:hint="eastAsia"/>
          <w:color w:val="000000"/>
          <w:sz w:val="24"/>
          <w:szCs w:val="24"/>
        </w:rPr>
        <w:t>23</w:t>
      </w:r>
      <w:r>
        <w:rPr>
          <w:rFonts w:ascii="宋体" w:hAnsi="宋体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/>
          <w:color w:val="000000"/>
          <w:sz w:val="24"/>
          <w:szCs w:val="24"/>
        </w:rPr>
        <w:t>时00分。</w:t>
      </w:r>
    </w:p>
    <w:p w:rsidR="001B7F3C" w:rsidRDefault="00810612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、评标方式：</w:t>
      </w:r>
    </w:p>
    <w:p w:rsidR="001B7F3C" w:rsidRDefault="0081061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（一）、本次评标采用合理低价中标。</w:t>
      </w:r>
    </w:p>
    <w:p w:rsidR="001B7F3C" w:rsidRDefault="0081061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（二）、有类似施工经验的劳务公司优先。</w:t>
      </w: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1B7F3C" w:rsidRDefault="00810612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附表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1B7F3C" w:rsidRDefault="001B7F3C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1B7F3C" w:rsidRDefault="00810612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260"/>
        <w:gridCol w:w="2908"/>
        <w:gridCol w:w="2432"/>
        <w:gridCol w:w="2188"/>
      </w:tblGrid>
      <w:tr w:rsidR="001B7F3C">
        <w:tc>
          <w:tcPr>
            <w:tcW w:w="959" w:type="dxa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60" w:type="dxa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908" w:type="dxa"/>
            <w:tcBorders>
              <w:bottom w:val="single" w:sz="4" w:space="0" w:color="auto"/>
              <w:right w:val="single" w:sz="4" w:space="0" w:color="auto"/>
            </w:tcBorders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 xml:space="preserve"> 要求及条件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奖励或处罚额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承   诺</w:t>
            </w:r>
          </w:p>
        </w:tc>
      </w:tr>
      <w:tr w:rsidR="001B7F3C">
        <w:tc>
          <w:tcPr>
            <w:tcW w:w="959" w:type="dxa"/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质量奖罚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合格，符合设计及规范要求，未发生质量事故及质量缺陷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1B7F3C">
        <w:tc>
          <w:tcPr>
            <w:tcW w:w="959" w:type="dxa"/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安全无事故，符合5S管理要求，安全管理符合公司或项目部要求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±1%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  <w:tr w:rsidR="001B7F3C">
        <w:tc>
          <w:tcPr>
            <w:tcW w:w="959" w:type="dxa"/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满足业主或施工合同要求，完成季、月、周计划安排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不超过工程结算价款的</w:t>
            </w:r>
            <w:r>
              <w:rPr>
                <w:rFonts w:ascii="楷体" w:eastAsia="楷体" w:hAnsi="楷体" w:cs="Arial" w:hint="eastAsia"/>
                <w:b/>
                <w:bCs/>
                <w:color w:val="000000"/>
                <w:sz w:val="24"/>
              </w:rPr>
              <w:t>±0.5%</w:t>
            </w:r>
            <w:r>
              <w:rPr>
                <w:rFonts w:ascii="楷体" w:eastAsia="楷体" w:hAnsi="楷体" w:cs="Arial" w:hint="eastAsia"/>
                <w:color w:val="000000"/>
                <w:sz w:val="24"/>
              </w:rPr>
              <w:t>，按月结算。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:rsidR="001B7F3C" w:rsidRDefault="0081061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同   意</w:t>
            </w:r>
          </w:p>
        </w:tc>
      </w:tr>
    </w:tbl>
    <w:p w:rsidR="001B7F3C" w:rsidRDefault="00810612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p w:rsidR="001B7F3C" w:rsidRDefault="001B7F3C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1B7F3C" w:rsidRDefault="001B7F3C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1B7F3C" w:rsidRDefault="001B7F3C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1B7F3C" w:rsidRDefault="00810612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1B7F3C" w:rsidRDefault="001B7F3C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1B7F3C" w:rsidRDefault="00810612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1B7F3C" w:rsidRDefault="001B7F3C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1B7F3C" w:rsidRDefault="00810612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日  期：        年    月    日  </w:t>
      </w:r>
    </w:p>
    <w:p w:rsidR="001B7F3C" w:rsidRDefault="001B7F3C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1B7F3C">
          <w:headerReference w:type="default" r:id="rId11"/>
          <w:footerReference w:type="even" r:id="rId12"/>
          <w:footerReference w:type="default" r:id="rId13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1B7F3C" w:rsidRDefault="00810612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附件二</w:t>
      </w:r>
    </w:p>
    <w:p w:rsidR="001B7F3C" w:rsidRDefault="00002B66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002B66">
        <w:rPr>
          <w:rFonts w:ascii="宋体" w:hAnsi="宋体" w:hint="eastAsia"/>
          <w:b/>
          <w:bCs/>
          <w:sz w:val="32"/>
          <w:szCs w:val="32"/>
        </w:rPr>
        <w:t>池州铜冠</w:t>
      </w:r>
      <w:r w:rsidR="00345ED6">
        <w:rPr>
          <w:rFonts w:ascii="宋体" w:hAnsi="宋体" w:hint="eastAsia"/>
          <w:b/>
          <w:bCs/>
          <w:sz w:val="32"/>
          <w:szCs w:val="32"/>
        </w:rPr>
        <w:t>书香苑</w:t>
      </w:r>
      <w:r w:rsidRPr="00002B66">
        <w:rPr>
          <w:rFonts w:ascii="宋体" w:hAnsi="宋体" w:hint="eastAsia"/>
          <w:b/>
          <w:bCs/>
          <w:sz w:val="32"/>
          <w:szCs w:val="32"/>
        </w:rPr>
        <w:t>13-21#楼及地下车库工程</w:t>
      </w:r>
      <w:r w:rsidR="00810612">
        <w:rPr>
          <w:rFonts w:ascii="宋体" w:hAnsi="宋体" w:hint="eastAsia"/>
          <w:b/>
          <w:bCs/>
          <w:sz w:val="32"/>
          <w:szCs w:val="32"/>
        </w:rPr>
        <w:t>报价表</w:t>
      </w:r>
    </w:p>
    <w:p w:rsidR="00393EE1" w:rsidRPr="00DD3346" w:rsidRDefault="00393EE1" w:rsidP="00393EE1">
      <w:pPr>
        <w:widowControl/>
        <w:shd w:val="clear" w:color="auto" w:fill="FFFFFF"/>
        <w:spacing w:line="520" w:lineRule="exact"/>
        <w:jc w:val="left"/>
        <w:rPr>
          <w:rFonts w:ascii="宋体" w:hAnsi="宋体"/>
          <w:bCs/>
          <w:sz w:val="24"/>
          <w:szCs w:val="24"/>
        </w:rPr>
      </w:pPr>
      <w:r w:rsidRPr="00DD3346">
        <w:rPr>
          <w:rFonts w:ascii="宋体" w:hAnsi="宋体" w:hint="eastAsia"/>
          <w:bCs/>
          <w:sz w:val="24"/>
          <w:szCs w:val="24"/>
        </w:rPr>
        <w:t>工程名称：</w:t>
      </w:r>
      <w:r w:rsidR="00002B66" w:rsidRPr="00002B66">
        <w:rPr>
          <w:rFonts w:ascii="宋体" w:hAnsi="宋体" w:hint="eastAsia"/>
          <w:bCs/>
          <w:sz w:val="24"/>
          <w:szCs w:val="24"/>
        </w:rPr>
        <w:t>池州铜冠</w:t>
      </w:r>
      <w:r w:rsidR="00345ED6">
        <w:rPr>
          <w:rFonts w:ascii="宋体" w:hAnsi="宋体" w:hint="eastAsia"/>
          <w:bCs/>
          <w:sz w:val="24"/>
          <w:szCs w:val="24"/>
        </w:rPr>
        <w:t>书香苑</w:t>
      </w:r>
      <w:r w:rsidR="00002B66" w:rsidRPr="00002B66">
        <w:rPr>
          <w:rFonts w:ascii="宋体" w:hAnsi="宋体" w:hint="eastAsia"/>
          <w:bCs/>
          <w:sz w:val="24"/>
          <w:szCs w:val="24"/>
        </w:rPr>
        <w:t>13-21#楼及地下车库工程</w:t>
      </w:r>
    </w:p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8"/>
        <w:gridCol w:w="2713"/>
        <w:gridCol w:w="992"/>
        <w:gridCol w:w="567"/>
        <w:gridCol w:w="2410"/>
        <w:gridCol w:w="1276"/>
        <w:gridCol w:w="1701"/>
        <w:gridCol w:w="1138"/>
        <w:gridCol w:w="704"/>
        <w:gridCol w:w="3544"/>
      </w:tblGrid>
      <w:tr w:rsidR="00922DAC" w:rsidTr="00F77E87">
        <w:trPr>
          <w:trHeight w:val="31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暂定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工程量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DAC" w:rsidRDefault="00922DAC" w:rsidP="00002B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全费用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922DAC" w:rsidTr="00F77E87">
        <w:trPr>
          <w:trHeight w:val="28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劳务报价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22DAC" w:rsidTr="00F77E87">
        <w:trPr>
          <w:trHeight w:val="61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限价合计（元）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报价合计（元）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02B66" w:rsidTr="00F77E87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EB7E6C" w:rsidP="00F205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池州铜冠</w:t>
            </w:r>
            <w:r w:rsidR="00345ED6">
              <w:rPr>
                <w:rFonts w:ascii="宋体" w:hAnsi="宋体" w:cs="宋体" w:hint="eastAsia"/>
                <w:kern w:val="0"/>
                <w:sz w:val="18"/>
                <w:szCs w:val="18"/>
              </w:rPr>
              <w:t>书香苑</w:t>
            </w: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13-21#楼及地下车库工程所有工作内容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2B66" w:rsidRDefault="00002B66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290E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结算税前价下浮</w:t>
            </w:r>
            <w:r w:rsid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Pr="001C2F62" w:rsidRDefault="00290E21" w:rsidP="00CB758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最终结算税前价：</w:t>
            </w:r>
            <w:r w:rsidRP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扣除</w:t>
            </w:r>
            <w:proofErr w:type="gramStart"/>
            <w:r w:rsidRP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甲供材</w:t>
            </w:r>
            <w:proofErr w:type="gramEnd"/>
            <w:r w:rsidRP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（不含税）、甲方派往驻现场的项目经理、安全员管理人员工资及工资附加、履约保函利息等为此工程发生的一切费用（除甲方委派现场的质检员、技术员工资）进行结算</w:t>
            </w:r>
          </w:p>
        </w:tc>
      </w:tr>
      <w:tr w:rsidR="0077723C" w:rsidTr="00F77E87">
        <w:trPr>
          <w:trHeight w:val="64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EB7E6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77723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最高限价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AF7953" w:rsidP="007A48F6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约</w:t>
            </w:r>
            <w:r w:rsidR="007A48F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130000000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.00</w:t>
            </w:r>
            <w:r w:rsidR="00290E2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="007772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77723C" w:rsidP="00727772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投标人报价合计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77723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元</w:t>
            </w:r>
          </w:p>
        </w:tc>
      </w:tr>
      <w:tr w:rsidR="0077723C" w:rsidTr="00727772">
        <w:trPr>
          <w:trHeight w:val="642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77723C" w:rsidP="007277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</w:rPr>
              <w:t>报价说明：</w:t>
            </w:r>
          </w:p>
          <w:p w:rsidR="00002B66" w:rsidRPr="00290E21" w:rsidRDefault="00002B66" w:rsidP="00727772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1、</w:t>
            </w: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ab/>
              <w:t>结算方式：甲方与乙方签订施工合作协议，乙方施工的工程</w:t>
            </w:r>
            <w:proofErr w:type="gramStart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量合同</w:t>
            </w:r>
            <w:proofErr w:type="gramEnd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结算价以甲方与业主最终结算税前价下浮%，再扣除</w:t>
            </w:r>
            <w:proofErr w:type="gramStart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甲供材</w:t>
            </w:r>
            <w:proofErr w:type="gramEnd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不含税）、甲方派往驻现场的项目经理、安全员管理人员工资及工资附加、履约保函利息等为此工程发生的一切费用（除甲方委派现场的质检员、技术员工资）进行结算，乙方开具相应合法有效的9%增值税专用发票，税金由甲方承担.</w:t>
            </w:r>
          </w:p>
          <w:p w:rsidR="00002B66" w:rsidRPr="00290E21" w:rsidRDefault="00002B66" w:rsidP="00002B6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2、乙方结算价=审计审定结算税前价×</w:t>
            </w:r>
            <w:r w:rsidR="00345ED6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下浮</w:t>
            </w: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%-【甲供材（不含税）+项目经理、安全员管理人员工资及工资附加+履约保函利息+其它应乙方要求为该工程发生的一切费用】+9%增值税专用发票税金；</w:t>
            </w:r>
          </w:p>
          <w:p w:rsidR="00002B66" w:rsidRDefault="00290E21" w:rsidP="00002B6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3</w:t>
            </w:r>
            <w:r w:rsidR="00002B66"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、乙方一经中标，</w:t>
            </w:r>
            <w:r w:rsidR="00002B66"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ab/>
              <w:t>甲方与乙方签订合同前乙方需缴纳50万元合同履约保证金，其中安全、质量各占50%，工程完工后且未发生质量、安全环保事故，保证金扣除安全、质量罚款后1个月内予以返还。</w:t>
            </w:r>
          </w:p>
          <w:p w:rsidR="00AE520A" w:rsidRPr="00290E21" w:rsidRDefault="00AE520A" w:rsidP="00002B6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 w:rsidR="0077723C" w:rsidRDefault="0077723C" w:rsidP="0024583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</w:tbl>
    <w:p w:rsidR="001B7F3C" w:rsidRDefault="001B7F3C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421581" w:rsidRDefault="00421581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1B7F3C" w:rsidRDefault="00810612">
      <w:pPr>
        <w:pStyle w:val="WPSPlain"/>
        <w:spacing w:line="400" w:lineRule="exact"/>
        <w:ind w:rightChars="-416" w:right="-8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一</w:t>
      </w:r>
      <w:r>
        <w:rPr>
          <w:rFonts w:ascii="宋体" w:hAnsi="宋体" w:hint="eastAsia"/>
          <w:b/>
          <w:sz w:val="24"/>
          <w:szCs w:val="24"/>
        </w:rPr>
        <w:t>、施工说明：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1、本工程工期</w:t>
      </w:r>
      <w:r>
        <w:rPr>
          <w:rFonts w:ascii="Calibri" w:hAnsi="Calibri" w:hint="eastAsia"/>
          <w:color w:val="000000"/>
          <w:kern w:val="2"/>
          <w:sz w:val="21"/>
          <w:szCs w:val="21"/>
        </w:rPr>
        <w:t>紧、任务重，</w:t>
      </w:r>
      <w:r>
        <w:rPr>
          <w:rFonts w:ascii="宋体" w:hAnsi="宋体" w:hint="eastAsia"/>
          <w:color w:val="000000"/>
          <w:sz w:val="21"/>
          <w:szCs w:val="21"/>
        </w:rPr>
        <w:t xml:space="preserve">请投标方务必到现场勘查。联系人：齐亚萍； 联系电话：15156205399。 </w:t>
      </w:r>
    </w:p>
    <w:p w:rsidR="001B7F3C" w:rsidRDefault="00810612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2、中标人必须自行组织人员及时进行自</w:t>
      </w:r>
      <w:proofErr w:type="gramStart"/>
      <w:r>
        <w:rPr>
          <w:rFonts w:ascii="宋体" w:hAnsi="宋体" w:cs="宋体" w:hint="eastAsia"/>
          <w:szCs w:val="21"/>
        </w:rPr>
        <w:t>带材料</w:t>
      </w:r>
      <w:proofErr w:type="gramEnd"/>
      <w:r>
        <w:rPr>
          <w:rFonts w:ascii="宋体" w:hAnsi="宋体" w:cs="宋体" w:hint="eastAsia"/>
          <w:szCs w:val="21"/>
        </w:rPr>
        <w:t>清理、整理，做好现场文明施工，达到</w:t>
      </w:r>
      <w:proofErr w:type="gramStart"/>
      <w:r w:rsidR="00290E21">
        <w:rPr>
          <w:rFonts w:ascii="宋体" w:hAnsi="宋体" w:cs="宋体" w:hint="eastAsia"/>
          <w:szCs w:val="21"/>
        </w:rPr>
        <w:t>池州</w:t>
      </w:r>
      <w:r w:rsidR="002B1CC5">
        <w:rPr>
          <w:rFonts w:ascii="宋体" w:hAnsi="宋体" w:cs="宋体" w:hint="eastAsia"/>
          <w:szCs w:val="21"/>
        </w:rPr>
        <w:t>市</w:t>
      </w:r>
      <w:proofErr w:type="gramEnd"/>
      <w:r>
        <w:rPr>
          <w:rFonts w:ascii="宋体" w:hAnsi="宋体" w:cs="宋体" w:hint="eastAsia"/>
          <w:szCs w:val="21"/>
        </w:rPr>
        <w:t>相关要求。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3、中标人自备施工机具，项目部提供施工所需的水源、电源接驳点，由中标人接驳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 xml:space="preserve">位置（电缆电线、水管等由中标包单位提供），住宿费用自行解决。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4、工程完工后由项目部进行验收并办理成品交接，但并不免除中标单位保修责任。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5、材料卸货、运至仓库以及材料装车、从仓库运输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至施工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现场、进场材料保管均由中标人自行负责（包括防雨水、防火、防盗等）。 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6、所报单价包含所有措施费用，如：现场不设置生活区以及工具房、进场施工人员费用、现场的放线、测量费用（不含工程定位）、材料的水平、垂直运输费用、模板超高费、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而发生的措施费用；施工期间安全防护、成品保护；每日完工后现场清理；现场文明施工、满足管理方的5S管理；油漆桶、材料包装等杂物按指定点堆放或装车外运等。 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7、本工程招标的工程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量依据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建设单位所提供的清单，实际工作量可能会因图纸变更、现场条件等发生变化，但工程量的减少执行此单价，投标人需充分考虑；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8、</w:t>
      </w:r>
      <w:r w:rsidR="00D96297">
        <w:rPr>
          <w:rFonts w:ascii="宋体" w:hAnsi="宋体" w:hint="eastAsia"/>
          <w:color w:val="000000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需严格按甲方出具的施工图或招标清单中的工作内容进行施工，工程量按实际完成量及不超过甲方同业主结算量进行结算。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9、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在施工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中甲供材料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消耗量超量所发生费用均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承担。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10、工程付款均需提供增值税专用发票，税金自理。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11、所有报价均已包含施工时产生的垃圾运输费用。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12、所有乙方提供主材均需提供产品合格证及产品质量</w:t>
      </w:r>
      <w:r>
        <w:rPr>
          <w:rFonts w:ascii="宋体" w:hAnsi="宋体" w:hint="eastAsia"/>
          <w:sz w:val="21"/>
          <w:szCs w:val="21"/>
        </w:rPr>
        <w:t>检测</w:t>
      </w:r>
      <w:r>
        <w:rPr>
          <w:rFonts w:ascii="宋体" w:hAnsi="宋体" w:hint="eastAsia"/>
          <w:color w:val="000000"/>
          <w:sz w:val="21"/>
          <w:szCs w:val="21"/>
        </w:rPr>
        <w:t>报告，并满足业主竣工验收要求。</w:t>
      </w:r>
    </w:p>
    <w:p w:rsidR="001B7F3C" w:rsidRDefault="00810612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13、</w:t>
      </w:r>
      <w:r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>
        <w:rPr>
          <w:rFonts w:ascii="宋体" w:hAnsi="宋体" w:cs="宋体" w:hint="eastAsia"/>
          <w:b/>
          <w:sz w:val="21"/>
          <w:szCs w:val="21"/>
        </w:rPr>
        <w:t>。</w:t>
      </w:r>
      <w:r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1B7F3C" w:rsidRDefault="001B7F3C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</w:p>
    <w:p w:rsidR="001B7F3C" w:rsidRDefault="00810612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1B7F3C" w:rsidRDefault="001B7F3C">
      <w:pPr>
        <w:spacing w:line="400" w:lineRule="exact"/>
        <w:ind w:firstLineChars="1250" w:firstLine="3000"/>
        <w:rPr>
          <w:sz w:val="24"/>
          <w:szCs w:val="24"/>
          <w:u w:val="single"/>
        </w:rPr>
      </w:pPr>
    </w:p>
    <w:p w:rsidR="001B7F3C" w:rsidRDefault="00810612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lastRenderedPageBreak/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1B7F3C" w:rsidRDefault="001B7F3C">
      <w:pPr>
        <w:spacing w:line="400" w:lineRule="exact"/>
        <w:ind w:firstLineChars="2800" w:firstLine="6720"/>
        <w:rPr>
          <w:sz w:val="24"/>
          <w:szCs w:val="24"/>
          <w:u w:val="single"/>
        </w:rPr>
      </w:pPr>
    </w:p>
    <w:p w:rsidR="001B7F3C" w:rsidRDefault="00810612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1B7F3C" w:rsidSect="001B7F3C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8E" w:rsidRDefault="0049298E" w:rsidP="001B7F3C">
      <w:r>
        <w:separator/>
      </w:r>
    </w:p>
  </w:endnote>
  <w:endnote w:type="continuationSeparator" w:id="0">
    <w:p w:rsidR="0049298E" w:rsidRDefault="0049298E" w:rsidP="001B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02" w:rsidRDefault="001C76EB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832302">
      <w:rPr>
        <w:rStyle w:val="af"/>
      </w:rPr>
      <w:instrText xml:space="preserve">PAGE  </w:instrText>
    </w:r>
    <w:r>
      <w:fldChar w:fldCharType="end"/>
    </w:r>
  </w:p>
  <w:p w:rsidR="00832302" w:rsidRDefault="0083230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02" w:rsidRDefault="00832302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1C76EB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1C76EB">
      <w:rPr>
        <w:kern w:val="0"/>
        <w:szCs w:val="21"/>
      </w:rPr>
      <w:fldChar w:fldCharType="separate"/>
    </w:r>
    <w:r w:rsidR="000A4380">
      <w:rPr>
        <w:noProof/>
        <w:kern w:val="0"/>
        <w:szCs w:val="21"/>
      </w:rPr>
      <w:t>8</w:t>
    </w:r>
    <w:r w:rsidR="001C76EB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1C76EB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1C76EB">
      <w:rPr>
        <w:kern w:val="0"/>
        <w:szCs w:val="21"/>
      </w:rPr>
      <w:fldChar w:fldCharType="separate"/>
    </w:r>
    <w:r w:rsidR="000A4380">
      <w:rPr>
        <w:noProof/>
        <w:kern w:val="0"/>
        <w:szCs w:val="21"/>
      </w:rPr>
      <w:t>8</w:t>
    </w:r>
    <w:r w:rsidR="001C76EB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8E" w:rsidRDefault="0049298E" w:rsidP="001B7F3C">
      <w:r>
        <w:separator/>
      </w:r>
    </w:p>
  </w:footnote>
  <w:footnote w:type="continuationSeparator" w:id="0">
    <w:p w:rsidR="0049298E" w:rsidRDefault="0049298E" w:rsidP="001B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02" w:rsidRDefault="00832302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359F75"/>
    <w:multiLevelType w:val="singleLevel"/>
    <w:tmpl w:val="AC359F75"/>
    <w:lvl w:ilvl="0">
      <w:start w:val="1"/>
      <w:numFmt w:val="decimal"/>
      <w:suff w:val="nothing"/>
      <w:lvlText w:val="%1、"/>
      <w:lvlJc w:val="left"/>
    </w:lvl>
  </w:abstractNum>
  <w:abstractNum w:abstractNumId="1">
    <w:nsid w:val="FF5216D4"/>
    <w:multiLevelType w:val="singleLevel"/>
    <w:tmpl w:val="FF5216D4"/>
    <w:lvl w:ilvl="0">
      <w:start w:val="1"/>
      <w:numFmt w:val="decimal"/>
      <w:suff w:val="nothing"/>
      <w:lvlText w:val="%1、"/>
      <w:lvlJc w:val="left"/>
    </w:lvl>
  </w:abstractNum>
  <w:abstractNum w:abstractNumId="2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472C10"/>
    <w:multiLevelType w:val="singleLevel"/>
    <w:tmpl w:val="04472C10"/>
    <w:lvl w:ilvl="0">
      <w:start w:val="1"/>
      <w:numFmt w:val="decimal"/>
      <w:suff w:val="nothing"/>
      <w:lvlText w:val="%1、"/>
      <w:lvlJc w:val="left"/>
    </w:lvl>
  </w:abstractNum>
  <w:abstractNum w:abstractNumId="4">
    <w:nsid w:val="216CD906"/>
    <w:multiLevelType w:val="singleLevel"/>
    <w:tmpl w:val="216CD906"/>
    <w:lvl w:ilvl="0">
      <w:start w:val="1"/>
      <w:numFmt w:val="decimal"/>
      <w:suff w:val="nothing"/>
      <w:lvlText w:val="%1、"/>
      <w:lvlJc w:val="left"/>
    </w:lvl>
  </w:abstractNum>
  <w:abstractNum w:abstractNumId="5">
    <w:nsid w:val="71517CD9"/>
    <w:multiLevelType w:val="multilevel"/>
    <w:tmpl w:val="B50056A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1C7"/>
    <w:rsid w:val="00002B66"/>
    <w:rsid w:val="000057FF"/>
    <w:rsid w:val="000058B7"/>
    <w:rsid w:val="00006109"/>
    <w:rsid w:val="00007943"/>
    <w:rsid w:val="00007FF7"/>
    <w:rsid w:val="00010B3D"/>
    <w:rsid w:val="00010E1E"/>
    <w:rsid w:val="00013B63"/>
    <w:rsid w:val="000141A7"/>
    <w:rsid w:val="000209C4"/>
    <w:rsid w:val="0002354A"/>
    <w:rsid w:val="00024610"/>
    <w:rsid w:val="00025374"/>
    <w:rsid w:val="00026A60"/>
    <w:rsid w:val="00030BA2"/>
    <w:rsid w:val="000314E0"/>
    <w:rsid w:val="00031C3B"/>
    <w:rsid w:val="00033951"/>
    <w:rsid w:val="00035068"/>
    <w:rsid w:val="00035E18"/>
    <w:rsid w:val="000367DB"/>
    <w:rsid w:val="000433B5"/>
    <w:rsid w:val="000439A1"/>
    <w:rsid w:val="00043D3C"/>
    <w:rsid w:val="00045841"/>
    <w:rsid w:val="00053316"/>
    <w:rsid w:val="00053C4F"/>
    <w:rsid w:val="000540F9"/>
    <w:rsid w:val="00054CF3"/>
    <w:rsid w:val="00060AFC"/>
    <w:rsid w:val="000618CC"/>
    <w:rsid w:val="00062481"/>
    <w:rsid w:val="00066652"/>
    <w:rsid w:val="00066E34"/>
    <w:rsid w:val="000675D9"/>
    <w:rsid w:val="0007077C"/>
    <w:rsid w:val="00074686"/>
    <w:rsid w:val="000765E5"/>
    <w:rsid w:val="00081779"/>
    <w:rsid w:val="00082384"/>
    <w:rsid w:val="00083BA4"/>
    <w:rsid w:val="000844B9"/>
    <w:rsid w:val="00084CFB"/>
    <w:rsid w:val="00085F62"/>
    <w:rsid w:val="0009239A"/>
    <w:rsid w:val="00093E66"/>
    <w:rsid w:val="0009462B"/>
    <w:rsid w:val="000A4380"/>
    <w:rsid w:val="000A7155"/>
    <w:rsid w:val="000B1DDE"/>
    <w:rsid w:val="000B6AC4"/>
    <w:rsid w:val="000C33EB"/>
    <w:rsid w:val="000C4CE2"/>
    <w:rsid w:val="000D03D0"/>
    <w:rsid w:val="000D221A"/>
    <w:rsid w:val="000D50E7"/>
    <w:rsid w:val="000E0D9F"/>
    <w:rsid w:val="000E149D"/>
    <w:rsid w:val="000E5893"/>
    <w:rsid w:val="000E67B8"/>
    <w:rsid w:val="000E7392"/>
    <w:rsid w:val="000F5EDC"/>
    <w:rsid w:val="000F6443"/>
    <w:rsid w:val="000F6CCA"/>
    <w:rsid w:val="0010043A"/>
    <w:rsid w:val="001017B1"/>
    <w:rsid w:val="00101B55"/>
    <w:rsid w:val="001020A5"/>
    <w:rsid w:val="00105894"/>
    <w:rsid w:val="0010593C"/>
    <w:rsid w:val="00106F6A"/>
    <w:rsid w:val="001124F6"/>
    <w:rsid w:val="00114A95"/>
    <w:rsid w:val="00115E10"/>
    <w:rsid w:val="001172C2"/>
    <w:rsid w:val="00120BEC"/>
    <w:rsid w:val="0012228A"/>
    <w:rsid w:val="001267A8"/>
    <w:rsid w:val="0012754A"/>
    <w:rsid w:val="001313BA"/>
    <w:rsid w:val="00131E78"/>
    <w:rsid w:val="00132D7D"/>
    <w:rsid w:val="00133DD7"/>
    <w:rsid w:val="00137294"/>
    <w:rsid w:val="00140074"/>
    <w:rsid w:val="00146EE4"/>
    <w:rsid w:val="00150744"/>
    <w:rsid w:val="00150A02"/>
    <w:rsid w:val="00154785"/>
    <w:rsid w:val="00157BCF"/>
    <w:rsid w:val="00163205"/>
    <w:rsid w:val="0016415F"/>
    <w:rsid w:val="00164500"/>
    <w:rsid w:val="0016470F"/>
    <w:rsid w:val="00172A27"/>
    <w:rsid w:val="00174874"/>
    <w:rsid w:val="00174DAF"/>
    <w:rsid w:val="00176653"/>
    <w:rsid w:val="0017797A"/>
    <w:rsid w:val="001842BF"/>
    <w:rsid w:val="00184C33"/>
    <w:rsid w:val="00192BEB"/>
    <w:rsid w:val="00193125"/>
    <w:rsid w:val="001945A1"/>
    <w:rsid w:val="001A1DF0"/>
    <w:rsid w:val="001A4863"/>
    <w:rsid w:val="001A5BCF"/>
    <w:rsid w:val="001A7DB2"/>
    <w:rsid w:val="001B277A"/>
    <w:rsid w:val="001B4933"/>
    <w:rsid w:val="001B58B6"/>
    <w:rsid w:val="001B6DDC"/>
    <w:rsid w:val="001B7F3C"/>
    <w:rsid w:val="001C00B7"/>
    <w:rsid w:val="001C270A"/>
    <w:rsid w:val="001C5CDB"/>
    <w:rsid w:val="001C5E18"/>
    <w:rsid w:val="001C7447"/>
    <w:rsid w:val="001C76EB"/>
    <w:rsid w:val="001C7E55"/>
    <w:rsid w:val="001D0A88"/>
    <w:rsid w:val="001D19F8"/>
    <w:rsid w:val="001D7A04"/>
    <w:rsid w:val="001E1DAA"/>
    <w:rsid w:val="001E31A3"/>
    <w:rsid w:val="001E3ECF"/>
    <w:rsid w:val="001E4045"/>
    <w:rsid w:val="001E49ED"/>
    <w:rsid w:val="001E5272"/>
    <w:rsid w:val="001E7031"/>
    <w:rsid w:val="001F26C2"/>
    <w:rsid w:val="001F2BDB"/>
    <w:rsid w:val="001F6605"/>
    <w:rsid w:val="00200F0A"/>
    <w:rsid w:val="00201D62"/>
    <w:rsid w:val="00205585"/>
    <w:rsid w:val="00205826"/>
    <w:rsid w:val="002070EB"/>
    <w:rsid w:val="00210970"/>
    <w:rsid w:val="00220D52"/>
    <w:rsid w:val="00221F56"/>
    <w:rsid w:val="002262EF"/>
    <w:rsid w:val="00226A39"/>
    <w:rsid w:val="0022728E"/>
    <w:rsid w:val="00235AC2"/>
    <w:rsid w:val="00235FAE"/>
    <w:rsid w:val="00240A45"/>
    <w:rsid w:val="002421B8"/>
    <w:rsid w:val="00243986"/>
    <w:rsid w:val="00245834"/>
    <w:rsid w:val="00252568"/>
    <w:rsid w:val="002528C2"/>
    <w:rsid w:val="00253D75"/>
    <w:rsid w:val="00257192"/>
    <w:rsid w:val="00264F41"/>
    <w:rsid w:val="0026505D"/>
    <w:rsid w:val="00266706"/>
    <w:rsid w:val="002702D4"/>
    <w:rsid w:val="00271B07"/>
    <w:rsid w:val="00271E04"/>
    <w:rsid w:val="00274C99"/>
    <w:rsid w:val="002803FE"/>
    <w:rsid w:val="00282791"/>
    <w:rsid w:val="00284F3A"/>
    <w:rsid w:val="00286985"/>
    <w:rsid w:val="00290E21"/>
    <w:rsid w:val="0029157C"/>
    <w:rsid w:val="00291905"/>
    <w:rsid w:val="002934EA"/>
    <w:rsid w:val="00293CF3"/>
    <w:rsid w:val="00294FAF"/>
    <w:rsid w:val="00296DD6"/>
    <w:rsid w:val="00297C66"/>
    <w:rsid w:val="002A2D56"/>
    <w:rsid w:val="002A564F"/>
    <w:rsid w:val="002A6CD6"/>
    <w:rsid w:val="002B09EB"/>
    <w:rsid w:val="002B1CC5"/>
    <w:rsid w:val="002B3154"/>
    <w:rsid w:val="002B3304"/>
    <w:rsid w:val="002B3C05"/>
    <w:rsid w:val="002B679C"/>
    <w:rsid w:val="002B7765"/>
    <w:rsid w:val="002C2F7B"/>
    <w:rsid w:val="002C618E"/>
    <w:rsid w:val="002C645C"/>
    <w:rsid w:val="002D0451"/>
    <w:rsid w:val="002D0A63"/>
    <w:rsid w:val="002D0F56"/>
    <w:rsid w:val="002D43C0"/>
    <w:rsid w:val="002D507D"/>
    <w:rsid w:val="002D5088"/>
    <w:rsid w:val="002D5232"/>
    <w:rsid w:val="002D7A3A"/>
    <w:rsid w:val="002E1607"/>
    <w:rsid w:val="002E1663"/>
    <w:rsid w:val="002E56B5"/>
    <w:rsid w:val="002E71CC"/>
    <w:rsid w:val="002F0772"/>
    <w:rsid w:val="002F1AE7"/>
    <w:rsid w:val="002F30AC"/>
    <w:rsid w:val="002F4FBD"/>
    <w:rsid w:val="002F598F"/>
    <w:rsid w:val="002F69EB"/>
    <w:rsid w:val="002F7782"/>
    <w:rsid w:val="002F7D67"/>
    <w:rsid w:val="00300E45"/>
    <w:rsid w:val="003057F3"/>
    <w:rsid w:val="0031159E"/>
    <w:rsid w:val="00311F34"/>
    <w:rsid w:val="0031406B"/>
    <w:rsid w:val="0031481B"/>
    <w:rsid w:val="00315841"/>
    <w:rsid w:val="00316571"/>
    <w:rsid w:val="00320996"/>
    <w:rsid w:val="00320A9B"/>
    <w:rsid w:val="00323C68"/>
    <w:rsid w:val="003267BB"/>
    <w:rsid w:val="00331163"/>
    <w:rsid w:val="0033797C"/>
    <w:rsid w:val="00337DE2"/>
    <w:rsid w:val="0034054A"/>
    <w:rsid w:val="00340A08"/>
    <w:rsid w:val="00345ED6"/>
    <w:rsid w:val="00347C25"/>
    <w:rsid w:val="00347E5C"/>
    <w:rsid w:val="00350D77"/>
    <w:rsid w:val="003520F9"/>
    <w:rsid w:val="0035382E"/>
    <w:rsid w:val="003577DA"/>
    <w:rsid w:val="00361B7E"/>
    <w:rsid w:val="00362844"/>
    <w:rsid w:val="00362DD1"/>
    <w:rsid w:val="003658F2"/>
    <w:rsid w:val="003663E3"/>
    <w:rsid w:val="00366C11"/>
    <w:rsid w:val="003674B7"/>
    <w:rsid w:val="003771C3"/>
    <w:rsid w:val="00377B66"/>
    <w:rsid w:val="00377FCF"/>
    <w:rsid w:val="0038150F"/>
    <w:rsid w:val="00383A2F"/>
    <w:rsid w:val="00385099"/>
    <w:rsid w:val="00385530"/>
    <w:rsid w:val="00385D8A"/>
    <w:rsid w:val="00392A0F"/>
    <w:rsid w:val="00392B24"/>
    <w:rsid w:val="00393EE1"/>
    <w:rsid w:val="00394500"/>
    <w:rsid w:val="0039741F"/>
    <w:rsid w:val="00397633"/>
    <w:rsid w:val="003A26A9"/>
    <w:rsid w:val="003B0FFE"/>
    <w:rsid w:val="003B16E9"/>
    <w:rsid w:val="003B4409"/>
    <w:rsid w:val="003B5222"/>
    <w:rsid w:val="003C0282"/>
    <w:rsid w:val="003C1CAE"/>
    <w:rsid w:val="003D15C3"/>
    <w:rsid w:val="003D2321"/>
    <w:rsid w:val="003D7D62"/>
    <w:rsid w:val="003E265C"/>
    <w:rsid w:val="003E6931"/>
    <w:rsid w:val="003F0173"/>
    <w:rsid w:val="003F0183"/>
    <w:rsid w:val="003F162E"/>
    <w:rsid w:val="003F1B9B"/>
    <w:rsid w:val="003F2948"/>
    <w:rsid w:val="003F4149"/>
    <w:rsid w:val="003F4607"/>
    <w:rsid w:val="003F57AF"/>
    <w:rsid w:val="00400EC7"/>
    <w:rsid w:val="00403152"/>
    <w:rsid w:val="004065AC"/>
    <w:rsid w:val="004073F3"/>
    <w:rsid w:val="0041310E"/>
    <w:rsid w:val="0041459F"/>
    <w:rsid w:val="00415384"/>
    <w:rsid w:val="00416F59"/>
    <w:rsid w:val="00421581"/>
    <w:rsid w:val="00424DC5"/>
    <w:rsid w:val="00427BF9"/>
    <w:rsid w:val="00432C58"/>
    <w:rsid w:val="00434A06"/>
    <w:rsid w:val="00434B6E"/>
    <w:rsid w:val="00435078"/>
    <w:rsid w:val="00441B64"/>
    <w:rsid w:val="00442D40"/>
    <w:rsid w:val="0044535C"/>
    <w:rsid w:val="00445596"/>
    <w:rsid w:val="0044601D"/>
    <w:rsid w:val="00446BF3"/>
    <w:rsid w:val="004502D3"/>
    <w:rsid w:val="00454D8F"/>
    <w:rsid w:val="004566A7"/>
    <w:rsid w:val="00462FEC"/>
    <w:rsid w:val="00463115"/>
    <w:rsid w:val="00464D82"/>
    <w:rsid w:val="00470B06"/>
    <w:rsid w:val="004729B2"/>
    <w:rsid w:val="00473169"/>
    <w:rsid w:val="004833B6"/>
    <w:rsid w:val="00492328"/>
    <w:rsid w:val="0049298E"/>
    <w:rsid w:val="004961B8"/>
    <w:rsid w:val="00496D32"/>
    <w:rsid w:val="00496FC3"/>
    <w:rsid w:val="004A7BB8"/>
    <w:rsid w:val="004A7C92"/>
    <w:rsid w:val="004B44B0"/>
    <w:rsid w:val="004C540B"/>
    <w:rsid w:val="004C7CF0"/>
    <w:rsid w:val="004D050D"/>
    <w:rsid w:val="004D09C8"/>
    <w:rsid w:val="004D11DF"/>
    <w:rsid w:val="004D3BFB"/>
    <w:rsid w:val="004D3D73"/>
    <w:rsid w:val="004D4072"/>
    <w:rsid w:val="004D4B6E"/>
    <w:rsid w:val="004D687A"/>
    <w:rsid w:val="004D6C70"/>
    <w:rsid w:val="004D7195"/>
    <w:rsid w:val="004E22D7"/>
    <w:rsid w:val="004E35FC"/>
    <w:rsid w:val="004E3E6D"/>
    <w:rsid w:val="004E5F81"/>
    <w:rsid w:val="004F049A"/>
    <w:rsid w:val="004F1B20"/>
    <w:rsid w:val="004F1BDB"/>
    <w:rsid w:val="004F2E5D"/>
    <w:rsid w:val="004F5163"/>
    <w:rsid w:val="004F5602"/>
    <w:rsid w:val="004F5922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5464"/>
    <w:rsid w:val="00516761"/>
    <w:rsid w:val="005205D9"/>
    <w:rsid w:val="00523C01"/>
    <w:rsid w:val="00525479"/>
    <w:rsid w:val="0052748B"/>
    <w:rsid w:val="005274C5"/>
    <w:rsid w:val="0053205D"/>
    <w:rsid w:val="00536A25"/>
    <w:rsid w:val="005402C5"/>
    <w:rsid w:val="00541D02"/>
    <w:rsid w:val="0054338C"/>
    <w:rsid w:val="005450C8"/>
    <w:rsid w:val="00551C48"/>
    <w:rsid w:val="005520DD"/>
    <w:rsid w:val="005521F5"/>
    <w:rsid w:val="0055314B"/>
    <w:rsid w:val="00554539"/>
    <w:rsid w:val="005558FF"/>
    <w:rsid w:val="00556570"/>
    <w:rsid w:val="005627A8"/>
    <w:rsid w:val="00563CDA"/>
    <w:rsid w:val="00563E95"/>
    <w:rsid w:val="00564E9F"/>
    <w:rsid w:val="0056564A"/>
    <w:rsid w:val="005732FA"/>
    <w:rsid w:val="00574D27"/>
    <w:rsid w:val="00576CA9"/>
    <w:rsid w:val="005803FE"/>
    <w:rsid w:val="00580961"/>
    <w:rsid w:val="005855A7"/>
    <w:rsid w:val="005875D8"/>
    <w:rsid w:val="00590045"/>
    <w:rsid w:val="00596031"/>
    <w:rsid w:val="005A74AA"/>
    <w:rsid w:val="005B1569"/>
    <w:rsid w:val="005B2235"/>
    <w:rsid w:val="005B57BB"/>
    <w:rsid w:val="005C1F43"/>
    <w:rsid w:val="005C4BEA"/>
    <w:rsid w:val="005C555C"/>
    <w:rsid w:val="005C732D"/>
    <w:rsid w:val="005D0974"/>
    <w:rsid w:val="005D3DB8"/>
    <w:rsid w:val="005D3E01"/>
    <w:rsid w:val="005D6631"/>
    <w:rsid w:val="005E048A"/>
    <w:rsid w:val="005E3ED8"/>
    <w:rsid w:val="005E482F"/>
    <w:rsid w:val="005E4876"/>
    <w:rsid w:val="005E682B"/>
    <w:rsid w:val="005E69EA"/>
    <w:rsid w:val="005E78C1"/>
    <w:rsid w:val="005F1338"/>
    <w:rsid w:val="005F3AD9"/>
    <w:rsid w:val="005F3EF9"/>
    <w:rsid w:val="0060010A"/>
    <w:rsid w:val="00603611"/>
    <w:rsid w:val="00604521"/>
    <w:rsid w:val="006071D2"/>
    <w:rsid w:val="006073C2"/>
    <w:rsid w:val="00612309"/>
    <w:rsid w:val="00615DCD"/>
    <w:rsid w:val="00621115"/>
    <w:rsid w:val="00621480"/>
    <w:rsid w:val="00621596"/>
    <w:rsid w:val="0062273C"/>
    <w:rsid w:val="00623601"/>
    <w:rsid w:val="00624805"/>
    <w:rsid w:val="006277CA"/>
    <w:rsid w:val="00627865"/>
    <w:rsid w:val="00634458"/>
    <w:rsid w:val="006344B0"/>
    <w:rsid w:val="006359D9"/>
    <w:rsid w:val="00637A1A"/>
    <w:rsid w:val="0064064F"/>
    <w:rsid w:val="00640F83"/>
    <w:rsid w:val="006411CB"/>
    <w:rsid w:val="00647349"/>
    <w:rsid w:val="006517FC"/>
    <w:rsid w:val="00656839"/>
    <w:rsid w:val="0066009F"/>
    <w:rsid w:val="00662F3D"/>
    <w:rsid w:val="006633F0"/>
    <w:rsid w:val="00664643"/>
    <w:rsid w:val="006674F5"/>
    <w:rsid w:val="00667DE7"/>
    <w:rsid w:val="00670F2E"/>
    <w:rsid w:val="006713D9"/>
    <w:rsid w:val="006729E5"/>
    <w:rsid w:val="006762A2"/>
    <w:rsid w:val="006821E4"/>
    <w:rsid w:val="00684DA3"/>
    <w:rsid w:val="0069192B"/>
    <w:rsid w:val="00694E56"/>
    <w:rsid w:val="006A043C"/>
    <w:rsid w:val="006A0825"/>
    <w:rsid w:val="006A088B"/>
    <w:rsid w:val="006A1E6E"/>
    <w:rsid w:val="006A2A16"/>
    <w:rsid w:val="006A57CC"/>
    <w:rsid w:val="006A5B05"/>
    <w:rsid w:val="006A7B54"/>
    <w:rsid w:val="006B3B44"/>
    <w:rsid w:val="006B3E00"/>
    <w:rsid w:val="006B4FEB"/>
    <w:rsid w:val="006B603C"/>
    <w:rsid w:val="006B79AC"/>
    <w:rsid w:val="006B7F0A"/>
    <w:rsid w:val="006C0B00"/>
    <w:rsid w:val="006C7C75"/>
    <w:rsid w:val="006D0A7C"/>
    <w:rsid w:val="006D30E6"/>
    <w:rsid w:val="006D572E"/>
    <w:rsid w:val="006D6607"/>
    <w:rsid w:val="006E02FA"/>
    <w:rsid w:val="006E3124"/>
    <w:rsid w:val="006E5BA9"/>
    <w:rsid w:val="006F142C"/>
    <w:rsid w:val="006F2C6B"/>
    <w:rsid w:val="006F3F46"/>
    <w:rsid w:val="00704DF0"/>
    <w:rsid w:val="00710F63"/>
    <w:rsid w:val="007117DF"/>
    <w:rsid w:val="007130DB"/>
    <w:rsid w:val="00715365"/>
    <w:rsid w:val="007220CF"/>
    <w:rsid w:val="0072437F"/>
    <w:rsid w:val="00726B82"/>
    <w:rsid w:val="007401E5"/>
    <w:rsid w:val="0074182B"/>
    <w:rsid w:val="007425D8"/>
    <w:rsid w:val="00742E4C"/>
    <w:rsid w:val="0074406B"/>
    <w:rsid w:val="00744572"/>
    <w:rsid w:val="00745CD2"/>
    <w:rsid w:val="0074634D"/>
    <w:rsid w:val="00746DAB"/>
    <w:rsid w:val="0074732E"/>
    <w:rsid w:val="0075088F"/>
    <w:rsid w:val="00751520"/>
    <w:rsid w:val="00751C00"/>
    <w:rsid w:val="0076543B"/>
    <w:rsid w:val="00770592"/>
    <w:rsid w:val="007710DE"/>
    <w:rsid w:val="00772299"/>
    <w:rsid w:val="00772ED3"/>
    <w:rsid w:val="0077723C"/>
    <w:rsid w:val="007815A7"/>
    <w:rsid w:val="0078257C"/>
    <w:rsid w:val="00785502"/>
    <w:rsid w:val="00790E24"/>
    <w:rsid w:val="00791E6F"/>
    <w:rsid w:val="0079217C"/>
    <w:rsid w:val="007A1407"/>
    <w:rsid w:val="007A48F6"/>
    <w:rsid w:val="007A5642"/>
    <w:rsid w:val="007B0A3C"/>
    <w:rsid w:val="007B27DD"/>
    <w:rsid w:val="007B2968"/>
    <w:rsid w:val="007B59EB"/>
    <w:rsid w:val="007B7E75"/>
    <w:rsid w:val="007C54F2"/>
    <w:rsid w:val="007D1BD9"/>
    <w:rsid w:val="007D3B1D"/>
    <w:rsid w:val="007D4CE7"/>
    <w:rsid w:val="007D4CF1"/>
    <w:rsid w:val="007D5706"/>
    <w:rsid w:val="007E0910"/>
    <w:rsid w:val="007E63CB"/>
    <w:rsid w:val="007F23A5"/>
    <w:rsid w:val="007F274C"/>
    <w:rsid w:val="007F4665"/>
    <w:rsid w:val="008009ED"/>
    <w:rsid w:val="00801D47"/>
    <w:rsid w:val="00802C72"/>
    <w:rsid w:val="008059E4"/>
    <w:rsid w:val="0080740C"/>
    <w:rsid w:val="00810612"/>
    <w:rsid w:val="00813C08"/>
    <w:rsid w:val="00813DBE"/>
    <w:rsid w:val="0082075D"/>
    <w:rsid w:val="008218C6"/>
    <w:rsid w:val="00823186"/>
    <w:rsid w:val="0082566A"/>
    <w:rsid w:val="00826030"/>
    <w:rsid w:val="008269B1"/>
    <w:rsid w:val="00827357"/>
    <w:rsid w:val="0083036F"/>
    <w:rsid w:val="00832302"/>
    <w:rsid w:val="0083315D"/>
    <w:rsid w:val="008342EE"/>
    <w:rsid w:val="0084039A"/>
    <w:rsid w:val="008406D8"/>
    <w:rsid w:val="00843538"/>
    <w:rsid w:val="00843847"/>
    <w:rsid w:val="008463C4"/>
    <w:rsid w:val="00846CC1"/>
    <w:rsid w:val="008547DA"/>
    <w:rsid w:val="00856293"/>
    <w:rsid w:val="008570B1"/>
    <w:rsid w:val="00862E96"/>
    <w:rsid w:val="00863E97"/>
    <w:rsid w:val="00864AF6"/>
    <w:rsid w:val="0086774A"/>
    <w:rsid w:val="00872DA7"/>
    <w:rsid w:val="00875098"/>
    <w:rsid w:val="00876BC8"/>
    <w:rsid w:val="00880F01"/>
    <w:rsid w:val="00881685"/>
    <w:rsid w:val="00887E53"/>
    <w:rsid w:val="00893942"/>
    <w:rsid w:val="00895182"/>
    <w:rsid w:val="00896400"/>
    <w:rsid w:val="0089641B"/>
    <w:rsid w:val="008A0BED"/>
    <w:rsid w:val="008A36AD"/>
    <w:rsid w:val="008A7CE9"/>
    <w:rsid w:val="008B336D"/>
    <w:rsid w:val="008B7C97"/>
    <w:rsid w:val="008C00FC"/>
    <w:rsid w:val="008C26A7"/>
    <w:rsid w:val="008C3E2C"/>
    <w:rsid w:val="008D0B4B"/>
    <w:rsid w:val="008D4555"/>
    <w:rsid w:val="008D4851"/>
    <w:rsid w:val="008D4E76"/>
    <w:rsid w:val="008D6E2A"/>
    <w:rsid w:val="008D6ED1"/>
    <w:rsid w:val="008D7EB9"/>
    <w:rsid w:val="008E04EE"/>
    <w:rsid w:val="008E55F5"/>
    <w:rsid w:val="008E65A7"/>
    <w:rsid w:val="008F1604"/>
    <w:rsid w:val="008F18DE"/>
    <w:rsid w:val="008F43E2"/>
    <w:rsid w:val="008F4D34"/>
    <w:rsid w:val="008F6DE7"/>
    <w:rsid w:val="008F7FBC"/>
    <w:rsid w:val="00906BCB"/>
    <w:rsid w:val="009077C1"/>
    <w:rsid w:val="00911832"/>
    <w:rsid w:val="00913DDC"/>
    <w:rsid w:val="00915676"/>
    <w:rsid w:val="00915B0A"/>
    <w:rsid w:val="00922B86"/>
    <w:rsid w:val="00922DAC"/>
    <w:rsid w:val="00923888"/>
    <w:rsid w:val="009263C7"/>
    <w:rsid w:val="009314D4"/>
    <w:rsid w:val="0093158B"/>
    <w:rsid w:val="0093184A"/>
    <w:rsid w:val="00932298"/>
    <w:rsid w:val="00932FE1"/>
    <w:rsid w:val="0093396B"/>
    <w:rsid w:val="00933E45"/>
    <w:rsid w:val="0093522D"/>
    <w:rsid w:val="009457B6"/>
    <w:rsid w:val="00955A18"/>
    <w:rsid w:val="00966F40"/>
    <w:rsid w:val="0096759E"/>
    <w:rsid w:val="00975E00"/>
    <w:rsid w:val="00975F7B"/>
    <w:rsid w:val="00976920"/>
    <w:rsid w:val="00981018"/>
    <w:rsid w:val="00983612"/>
    <w:rsid w:val="00986578"/>
    <w:rsid w:val="00987F61"/>
    <w:rsid w:val="00993119"/>
    <w:rsid w:val="00994449"/>
    <w:rsid w:val="00994C1F"/>
    <w:rsid w:val="00995A41"/>
    <w:rsid w:val="009A0272"/>
    <w:rsid w:val="009A60EF"/>
    <w:rsid w:val="009A6A45"/>
    <w:rsid w:val="009A6F3F"/>
    <w:rsid w:val="009A7A2A"/>
    <w:rsid w:val="009B6836"/>
    <w:rsid w:val="009B6DBB"/>
    <w:rsid w:val="009C013D"/>
    <w:rsid w:val="009C1081"/>
    <w:rsid w:val="009C2142"/>
    <w:rsid w:val="009C6159"/>
    <w:rsid w:val="009C7268"/>
    <w:rsid w:val="009C7690"/>
    <w:rsid w:val="009C7938"/>
    <w:rsid w:val="009D0348"/>
    <w:rsid w:val="009D1FA7"/>
    <w:rsid w:val="009D3847"/>
    <w:rsid w:val="009E0CB1"/>
    <w:rsid w:val="009F28B0"/>
    <w:rsid w:val="009F3DDE"/>
    <w:rsid w:val="009F6D5A"/>
    <w:rsid w:val="00A00670"/>
    <w:rsid w:val="00A00CD6"/>
    <w:rsid w:val="00A00D2F"/>
    <w:rsid w:val="00A020F3"/>
    <w:rsid w:val="00A03E08"/>
    <w:rsid w:val="00A06E15"/>
    <w:rsid w:val="00A0706D"/>
    <w:rsid w:val="00A2138E"/>
    <w:rsid w:val="00A21FE1"/>
    <w:rsid w:val="00A2328F"/>
    <w:rsid w:val="00A2341D"/>
    <w:rsid w:val="00A25AF7"/>
    <w:rsid w:val="00A27C57"/>
    <w:rsid w:val="00A32BAA"/>
    <w:rsid w:val="00A43BB3"/>
    <w:rsid w:val="00A45239"/>
    <w:rsid w:val="00A453C4"/>
    <w:rsid w:val="00A47C34"/>
    <w:rsid w:val="00A51E51"/>
    <w:rsid w:val="00A5268E"/>
    <w:rsid w:val="00A53239"/>
    <w:rsid w:val="00A60330"/>
    <w:rsid w:val="00A60ED1"/>
    <w:rsid w:val="00A63116"/>
    <w:rsid w:val="00A63FEF"/>
    <w:rsid w:val="00A66AA5"/>
    <w:rsid w:val="00A759C3"/>
    <w:rsid w:val="00A767C7"/>
    <w:rsid w:val="00A8193C"/>
    <w:rsid w:val="00A82502"/>
    <w:rsid w:val="00A90957"/>
    <w:rsid w:val="00A915C7"/>
    <w:rsid w:val="00A91F17"/>
    <w:rsid w:val="00A946A6"/>
    <w:rsid w:val="00A94873"/>
    <w:rsid w:val="00A95EA3"/>
    <w:rsid w:val="00A960BF"/>
    <w:rsid w:val="00AA37CA"/>
    <w:rsid w:val="00AA4EBF"/>
    <w:rsid w:val="00AA6725"/>
    <w:rsid w:val="00AB2996"/>
    <w:rsid w:val="00AB3325"/>
    <w:rsid w:val="00AB7B25"/>
    <w:rsid w:val="00AC1B41"/>
    <w:rsid w:val="00AC2CAC"/>
    <w:rsid w:val="00AC4C38"/>
    <w:rsid w:val="00AD5156"/>
    <w:rsid w:val="00AD7BC9"/>
    <w:rsid w:val="00AE09CC"/>
    <w:rsid w:val="00AE18FE"/>
    <w:rsid w:val="00AE1E79"/>
    <w:rsid w:val="00AE520A"/>
    <w:rsid w:val="00AE7DAA"/>
    <w:rsid w:val="00AF05DA"/>
    <w:rsid w:val="00AF40F2"/>
    <w:rsid w:val="00AF7953"/>
    <w:rsid w:val="00B01461"/>
    <w:rsid w:val="00B10BC6"/>
    <w:rsid w:val="00B11581"/>
    <w:rsid w:val="00B15902"/>
    <w:rsid w:val="00B21AE3"/>
    <w:rsid w:val="00B22767"/>
    <w:rsid w:val="00B26A1A"/>
    <w:rsid w:val="00B35C18"/>
    <w:rsid w:val="00B35EF1"/>
    <w:rsid w:val="00B40231"/>
    <w:rsid w:val="00B403B4"/>
    <w:rsid w:val="00B437B4"/>
    <w:rsid w:val="00B45567"/>
    <w:rsid w:val="00B50A47"/>
    <w:rsid w:val="00B53B01"/>
    <w:rsid w:val="00B54AA2"/>
    <w:rsid w:val="00B5609C"/>
    <w:rsid w:val="00B56237"/>
    <w:rsid w:val="00B60E34"/>
    <w:rsid w:val="00B6373A"/>
    <w:rsid w:val="00B638B6"/>
    <w:rsid w:val="00B67DE1"/>
    <w:rsid w:val="00B7032C"/>
    <w:rsid w:val="00B71DAB"/>
    <w:rsid w:val="00B73126"/>
    <w:rsid w:val="00B83F1A"/>
    <w:rsid w:val="00B847CA"/>
    <w:rsid w:val="00B86AAA"/>
    <w:rsid w:val="00B92F6C"/>
    <w:rsid w:val="00B95593"/>
    <w:rsid w:val="00B978E9"/>
    <w:rsid w:val="00BA027C"/>
    <w:rsid w:val="00BA1601"/>
    <w:rsid w:val="00BA52BD"/>
    <w:rsid w:val="00BB06EA"/>
    <w:rsid w:val="00BB11A9"/>
    <w:rsid w:val="00BB4CEB"/>
    <w:rsid w:val="00BC38AC"/>
    <w:rsid w:val="00BC4CC9"/>
    <w:rsid w:val="00BC52AA"/>
    <w:rsid w:val="00BC75E0"/>
    <w:rsid w:val="00BD17BC"/>
    <w:rsid w:val="00BD199E"/>
    <w:rsid w:val="00BD2215"/>
    <w:rsid w:val="00BD2D5B"/>
    <w:rsid w:val="00BD375F"/>
    <w:rsid w:val="00BD44B3"/>
    <w:rsid w:val="00BD6D96"/>
    <w:rsid w:val="00BE395F"/>
    <w:rsid w:val="00BE45E8"/>
    <w:rsid w:val="00BE6E0A"/>
    <w:rsid w:val="00BF1BB4"/>
    <w:rsid w:val="00BF26B2"/>
    <w:rsid w:val="00BF52D7"/>
    <w:rsid w:val="00BF5DE3"/>
    <w:rsid w:val="00BF6A33"/>
    <w:rsid w:val="00C12DCF"/>
    <w:rsid w:val="00C13C25"/>
    <w:rsid w:val="00C13CF9"/>
    <w:rsid w:val="00C15EA5"/>
    <w:rsid w:val="00C24C97"/>
    <w:rsid w:val="00C251A0"/>
    <w:rsid w:val="00C27454"/>
    <w:rsid w:val="00C36C62"/>
    <w:rsid w:val="00C37325"/>
    <w:rsid w:val="00C376C9"/>
    <w:rsid w:val="00C37985"/>
    <w:rsid w:val="00C4298F"/>
    <w:rsid w:val="00C435F8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272A"/>
    <w:rsid w:val="00C6295D"/>
    <w:rsid w:val="00C62EEE"/>
    <w:rsid w:val="00C63A5D"/>
    <w:rsid w:val="00C642F2"/>
    <w:rsid w:val="00C670B1"/>
    <w:rsid w:val="00C67162"/>
    <w:rsid w:val="00C67D2B"/>
    <w:rsid w:val="00C70011"/>
    <w:rsid w:val="00C703D9"/>
    <w:rsid w:val="00C762D5"/>
    <w:rsid w:val="00C77FBE"/>
    <w:rsid w:val="00C80737"/>
    <w:rsid w:val="00C81627"/>
    <w:rsid w:val="00C819A9"/>
    <w:rsid w:val="00C8208A"/>
    <w:rsid w:val="00C86161"/>
    <w:rsid w:val="00C86C89"/>
    <w:rsid w:val="00C901D0"/>
    <w:rsid w:val="00C9195B"/>
    <w:rsid w:val="00C94607"/>
    <w:rsid w:val="00C96DCB"/>
    <w:rsid w:val="00CA2058"/>
    <w:rsid w:val="00CA3AD4"/>
    <w:rsid w:val="00CA3D08"/>
    <w:rsid w:val="00CA7412"/>
    <w:rsid w:val="00CA77DE"/>
    <w:rsid w:val="00CA7A19"/>
    <w:rsid w:val="00CB0EA9"/>
    <w:rsid w:val="00CB40F8"/>
    <w:rsid w:val="00CB593B"/>
    <w:rsid w:val="00CB6098"/>
    <w:rsid w:val="00CB609A"/>
    <w:rsid w:val="00CB72BB"/>
    <w:rsid w:val="00CC08F9"/>
    <w:rsid w:val="00CC51AA"/>
    <w:rsid w:val="00CC70BA"/>
    <w:rsid w:val="00CD3C3B"/>
    <w:rsid w:val="00CD41FE"/>
    <w:rsid w:val="00CD77AA"/>
    <w:rsid w:val="00CE140E"/>
    <w:rsid w:val="00CE1D10"/>
    <w:rsid w:val="00CE6799"/>
    <w:rsid w:val="00CF1178"/>
    <w:rsid w:val="00CF3432"/>
    <w:rsid w:val="00CF3C21"/>
    <w:rsid w:val="00CF46DB"/>
    <w:rsid w:val="00CF4EAD"/>
    <w:rsid w:val="00CF5618"/>
    <w:rsid w:val="00CF6231"/>
    <w:rsid w:val="00D0010C"/>
    <w:rsid w:val="00D005CC"/>
    <w:rsid w:val="00D04517"/>
    <w:rsid w:val="00D048A4"/>
    <w:rsid w:val="00D05D0B"/>
    <w:rsid w:val="00D10613"/>
    <w:rsid w:val="00D13B3D"/>
    <w:rsid w:val="00D21EDC"/>
    <w:rsid w:val="00D24FCE"/>
    <w:rsid w:val="00D26399"/>
    <w:rsid w:val="00D26832"/>
    <w:rsid w:val="00D31D6F"/>
    <w:rsid w:val="00D369E7"/>
    <w:rsid w:val="00D4146A"/>
    <w:rsid w:val="00D41E23"/>
    <w:rsid w:val="00D42F70"/>
    <w:rsid w:val="00D43E7C"/>
    <w:rsid w:val="00D44191"/>
    <w:rsid w:val="00D444C0"/>
    <w:rsid w:val="00D5078C"/>
    <w:rsid w:val="00D52CA6"/>
    <w:rsid w:val="00D6119B"/>
    <w:rsid w:val="00D67D14"/>
    <w:rsid w:val="00D70EA0"/>
    <w:rsid w:val="00D72325"/>
    <w:rsid w:val="00D72AC7"/>
    <w:rsid w:val="00D80CC5"/>
    <w:rsid w:val="00D8313A"/>
    <w:rsid w:val="00D8513A"/>
    <w:rsid w:val="00D869F9"/>
    <w:rsid w:val="00D87E21"/>
    <w:rsid w:val="00D938C1"/>
    <w:rsid w:val="00D93A67"/>
    <w:rsid w:val="00D93AC4"/>
    <w:rsid w:val="00D96297"/>
    <w:rsid w:val="00D966D0"/>
    <w:rsid w:val="00D970D5"/>
    <w:rsid w:val="00DA0487"/>
    <w:rsid w:val="00DA0627"/>
    <w:rsid w:val="00DA0DDB"/>
    <w:rsid w:val="00DA1457"/>
    <w:rsid w:val="00DA6F98"/>
    <w:rsid w:val="00DB0808"/>
    <w:rsid w:val="00DB3BB5"/>
    <w:rsid w:val="00DB68AD"/>
    <w:rsid w:val="00DB69E5"/>
    <w:rsid w:val="00DB739E"/>
    <w:rsid w:val="00DC02D4"/>
    <w:rsid w:val="00DC06F6"/>
    <w:rsid w:val="00DC2A67"/>
    <w:rsid w:val="00DC2AA5"/>
    <w:rsid w:val="00DC32D2"/>
    <w:rsid w:val="00DC4703"/>
    <w:rsid w:val="00DD07D1"/>
    <w:rsid w:val="00DD0988"/>
    <w:rsid w:val="00DD2A14"/>
    <w:rsid w:val="00DD3346"/>
    <w:rsid w:val="00DD49FA"/>
    <w:rsid w:val="00DD574C"/>
    <w:rsid w:val="00DE487C"/>
    <w:rsid w:val="00DE488F"/>
    <w:rsid w:val="00DE61D8"/>
    <w:rsid w:val="00DE659C"/>
    <w:rsid w:val="00DE767F"/>
    <w:rsid w:val="00DF42FD"/>
    <w:rsid w:val="00DF6233"/>
    <w:rsid w:val="00DF718A"/>
    <w:rsid w:val="00E00F4D"/>
    <w:rsid w:val="00E018CA"/>
    <w:rsid w:val="00E04507"/>
    <w:rsid w:val="00E04FCB"/>
    <w:rsid w:val="00E0710A"/>
    <w:rsid w:val="00E072CB"/>
    <w:rsid w:val="00E1061B"/>
    <w:rsid w:val="00E1419B"/>
    <w:rsid w:val="00E165AD"/>
    <w:rsid w:val="00E229EF"/>
    <w:rsid w:val="00E23087"/>
    <w:rsid w:val="00E24256"/>
    <w:rsid w:val="00E26BC7"/>
    <w:rsid w:val="00E27C30"/>
    <w:rsid w:val="00E32FBE"/>
    <w:rsid w:val="00E36BC0"/>
    <w:rsid w:val="00E4144C"/>
    <w:rsid w:val="00E430BA"/>
    <w:rsid w:val="00E43F8F"/>
    <w:rsid w:val="00E52093"/>
    <w:rsid w:val="00E54320"/>
    <w:rsid w:val="00E54C7E"/>
    <w:rsid w:val="00E5755C"/>
    <w:rsid w:val="00E61314"/>
    <w:rsid w:val="00E64617"/>
    <w:rsid w:val="00E64B2D"/>
    <w:rsid w:val="00E660A2"/>
    <w:rsid w:val="00E7161C"/>
    <w:rsid w:val="00E71B6A"/>
    <w:rsid w:val="00E72B71"/>
    <w:rsid w:val="00E76571"/>
    <w:rsid w:val="00E82802"/>
    <w:rsid w:val="00E84BDF"/>
    <w:rsid w:val="00E873F2"/>
    <w:rsid w:val="00E90830"/>
    <w:rsid w:val="00E912A7"/>
    <w:rsid w:val="00E922E8"/>
    <w:rsid w:val="00E9370A"/>
    <w:rsid w:val="00E95D25"/>
    <w:rsid w:val="00EA4B8C"/>
    <w:rsid w:val="00EA4E88"/>
    <w:rsid w:val="00EB15FB"/>
    <w:rsid w:val="00EB1AF5"/>
    <w:rsid w:val="00EB1C53"/>
    <w:rsid w:val="00EB6289"/>
    <w:rsid w:val="00EB7E6C"/>
    <w:rsid w:val="00EC15BB"/>
    <w:rsid w:val="00EC51D3"/>
    <w:rsid w:val="00EC5A02"/>
    <w:rsid w:val="00EC7B3D"/>
    <w:rsid w:val="00ED19F9"/>
    <w:rsid w:val="00ED2C15"/>
    <w:rsid w:val="00ED3871"/>
    <w:rsid w:val="00ED4699"/>
    <w:rsid w:val="00ED566A"/>
    <w:rsid w:val="00ED6DBB"/>
    <w:rsid w:val="00EE186C"/>
    <w:rsid w:val="00EE3066"/>
    <w:rsid w:val="00EE3ECF"/>
    <w:rsid w:val="00EE7516"/>
    <w:rsid w:val="00EF14A7"/>
    <w:rsid w:val="00EF1D9F"/>
    <w:rsid w:val="00EF2E45"/>
    <w:rsid w:val="00F01021"/>
    <w:rsid w:val="00F0168C"/>
    <w:rsid w:val="00F01C5D"/>
    <w:rsid w:val="00F02177"/>
    <w:rsid w:val="00F02419"/>
    <w:rsid w:val="00F02AE2"/>
    <w:rsid w:val="00F06225"/>
    <w:rsid w:val="00F077A3"/>
    <w:rsid w:val="00F11CBE"/>
    <w:rsid w:val="00F121FB"/>
    <w:rsid w:val="00F12436"/>
    <w:rsid w:val="00F12FAF"/>
    <w:rsid w:val="00F14580"/>
    <w:rsid w:val="00F20585"/>
    <w:rsid w:val="00F22A2C"/>
    <w:rsid w:val="00F25101"/>
    <w:rsid w:val="00F25180"/>
    <w:rsid w:val="00F27BE3"/>
    <w:rsid w:val="00F302DC"/>
    <w:rsid w:val="00F3122B"/>
    <w:rsid w:val="00F34750"/>
    <w:rsid w:val="00F40858"/>
    <w:rsid w:val="00F42D75"/>
    <w:rsid w:val="00F44DDE"/>
    <w:rsid w:val="00F5516F"/>
    <w:rsid w:val="00F5534A"/>
    <w:rsid w:val="00F5684F"/>
    <w:rsid w:val="00F568EB"/>
    <w:rsid w:val="00F56964"/>
    <w:rsid w:val="00F57124"/>
    <w:rsid w:val="00F61AA3"/>
    <w:rsid w:val="00F66D1F"/>
    <w:rsid w:val="00F72C00"/>
    <w:rsid w:val="00F731B4"/>
    <w:rsid w:val="00F75D49"/>
    <w:rsid w:val="00F77E87"/>
    <w:rsid w:val="00F8535F"/>
    <w:rsid w:val="00F85423"/>
    <w:rsid w:val="00F8626F"/>
    <w:rsid w:val="00F87E72"/>
    <w:rsid w:val="00F91507"/>
    <w:rsid w:val="00F917B5"/>
    <w:rsid w:val="00F9246F"/>
    <w:rsid w:val="00F97FEF"/>
    <w:rsid w:val="00FA239E"/>
    <w:rsid w:val="00FA4B7C"/>
    <w:rsid w:val="00FA56E2"/>
    <w:rsid w:val="00FA671B"/>
    <w:rsid w:val="00FA7F3D"/>
    <w:rsid w:val="00FB03A1"/>
    <w:rsid w:val="00FB234D"/>
    <w:rsid w:val="00FB297A"/>
    <w:rsid w:val="00FB45DE"/>
    <w:rsid w:val="00FC0D87"/>
    <w:rsid w:val="00FC2731"/>
    <w:rsid w:val="00FC3D98"/>
    <w:rsid w:val="00FC47EB"/>
    <w:rsid w:val="00FC5B9E"/>
    <w:rsid w:val="00FC6069"/>
    <w:rsid w:val="00FD0C98"/>
    <w:rsid w:val="00FD2551"/>
    <w:rsid w:val="00FD2CD4"/>
    <w:rsid w:val="00FD5A2F"/>
    <w:rsid w:val="00FD740E"/>
    <w:rsid w:val="00FE11D9"/>
    <w:rsid w:val="00FE11E6"/>
    <w:rsid w:val="00FE777A"/>
    <w:rsid w:val="00FE7B65"/>
    <w:rsid w:val="00FF4FB6"/>
    <w:rsid w:val="00FF7BE2"/>
    <w:rsid w:val="03EA08FB"/>
    <w:rsid w:val="04662D5A"/>
    <w:rsid w:val="04B15202"/>
    <w:rsid w:val="04FC374A"/>
    <w:rsid w:val="05CE230C"/>
    <w:rsid w:val="06611FAA"/>
    <w:rsid w:val="06900F9A"/>
    <w:rsid w:val="07BA576A"/>
    <w:rsid w:val="0819224F"/>
    <w:rsid w:val="086D51A2"/>
    <w:rsid w:val="0933380F"/>
    <w:rsid w:val="0AA10696"/>
    <w:rsid w:val="0C4A2D97"/>
    <w:rsid w:val="11486FE5"/>
    <w:rsid w:val="11BA19BE"/>
    <w:rsid w:val="1344317E"/>
    <w:rsid w:val="13A9336F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87E701D"/>
    <w:rsid w:val="296717AE"/>
    <w:rsid w:val="2B1755DB"/>
    <w:rsid w:val="2BE408A6"/>
    <w:rsid w:val="2CD768E8"/>
    <w:rsid w:val="2F933EE6"/>
    <w:rsid w:val="31182AB2"/>
    <w:rsid w:val="32846A0C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6312342D"/>
    <w:rsid w:val="6476704B"/>
    <w:rsid w:val="66907E4E"/>
    <w:rsid w:val="680329A0"/>
    <w:rsid w:val="69D258FF"/>
    <w:rsid w:val="6A73218B"/>
    <w:rsid w:val="6BD074B9"/>
    <w:rsid w:val="6D366FDE"/>
    <w:rsid w:val="6E22126A"/>
    <w:rsid w:val="701D5E62"/>
    <w:rsid w:val="72321177"/>
    <w:rsid w:val="72BB78B2"/>
    <w:rsid w:val="736C10EB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toc 4" w:semiHidden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Subtitle" w:qFormat="1"/>
    <w:lsdException w:name="Date" w:unhideWhenUsed="1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unhideWhenUsed="1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3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1B7F3C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1B7F3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1B7F3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1B7F3C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1B7F3C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B7F3C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B7F3C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1B7F3C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1B7F3C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1B7F3C"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rsid w:val="001B7F3C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1B7F3C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1B7F3C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1B7F3C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1B7F3C"/>
    <w:rPr>
      <w:sz w:val="18"/>
      <w:szCs w:val="18"/>
    </w:rPr>
  </w:style>
  <w:style w:type="paragraph" w:styleId="aa">
    <w:name w:val="footer"/>
    <w:basedOn w:val="a"/>
    <w:qFormat/>
    <w:rsid w:val="001B7F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1B7F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1B7F3C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1B7F3C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1B7F3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1B7F3C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1B7F3C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1B7F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1B7F3C"/>
    <w:rPr>
      <w:b/>
      <w:bCs/>
    </w:rPr>
  </w:style>
  <w:style w:type="character" w:styleId="af">
    <w:name w:val="page number"/>
    <w:basedOn w:val="a1"/>
    <w:qFormat/>
    <w:rsid w:val="001B7F3C"/>
  </w:style>
  <w:style w:type="character" w:styleId="af0">
    <w:name w:val="Hyperlink"/>
    <w:qFormat/>
    <w:rsid w:val="001B7F3C"/>
    <w:rPr>
      <w:color w:val="0000FF"/>
      <w:u w:val="single"/>
    </w:rPr>
  </w:style>
  <w:style w:type="character" w:customStyle="1" w:styleId="6Char">
    <w:name w:val="标题 6 Char"/>
    <w:link w:val="6"/>
    <w:qFormat/>
    <w:rsid w:val="001B7F3C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1B7F3C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1B7F3C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1B7F3C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1B7F3C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1B7F3C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1B7F3C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1B7F3C"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sid w:val="001B7F3C"/>
    <w:rPr>
      <w:b/>
      <w:sz w:val="32"/>
    </w:rPr>
  </w:style>
  <w:style w:type="character" w:customStyle="1" w:styleId="7Char">
    <w:name w:val="标题 7 Char"/>
    <w:link w:val="7"/>
    <w:qFormat/>
    <w:rsid w:val="001B7F3C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1B7F3C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1B7F3C"/>
  </w:style>
  <w:style w:type="character" w:customStyle="1" w:styleId="font41">
    <w:name w:val="font41"/>
    <w:qFormat/>
    <w:rsid w:val="001B7F3C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1B7F3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1B7F3C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1B7F3C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1B7F3C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1B7F3C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1B7F3C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1B7F3C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1B7F3C"/>
    <w:rPr>
      <w:kern w:val="0"/>
      <w:sz w:val="20"/>
    </w:rPr>
  </w:style>
  <w:style w:type="paragraph" w:customStyle="1" w:styleId="p0">
    <w:name w:val="p0"/>
    <w:basedOn w:val="a"/>
    <w:qFormat/>
    <w:rsid w:val="001B7F3C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1B7F3C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1B7F3C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1B7F3C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1B7F3C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1B7F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1B7F3C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1B7F3C"/>
  </w:style>
  <w:style w:type="paragraph" w:styleId="af3">
    <w:name w:val="List Paragraph"/>
    <w:basedOn w:val="a"/>
    <w:uiPriority w:val="99"/>
    <w:qFormat/>
    <w:rsid w:val="001B7F3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FD9374-D98F-4B87-BD9A-DFB853FC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8</Pages>
  <Words>586</Words>
  <Characters>3343</Characters>
  <Application>Microsoft Office Word</Application>
  <DocSecurity>0</DocSecurity>
  <Lines>27</Lines>
  <Paragraphs>7</Paragraphs>
  <ScaleCrop>false</ScaleCrop>
  <Company>微软中国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dbc</cp:lastModifiedBy>
  <cp:revision>142</cp:revision>
  <cp:lastPrinted>2022-02-17T03:10:00Z</cp:lastPrinted>
  <dcterms:created xsi:type="dcterms:W3CDTF">2020-02-01T06:50:00Z</dcterms:created>
  <dcterms:modified xsi:type="dcterms:W3CDTF">2022-02-17T09:09:00Z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18BA25E5A67946029F45E2D9060A1779</vt:lpwstr>
  </property>
</Properties>
</file>